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BEA8" w14:textId="31ED5C70" w:rsidR="00AA21EF" w:rsidRPr="00AA21EF" w:rsidRDefault="00AA21EF" w:rsidP="00AA21EF">
      <w:r w:rsidRPr="00AA21EF">
        <w:rPr>
          <w:noProof/>
        </w:rPr>
        <w:drawing>
          <wp:anchor distT="0" distB="0" distL="114300" distR="114300" simplePos="0" relativeHeight="251662336" behindDoc="1" locked="0" layoutInCell="1" allowOverlap="1" wp14:anchorId="79FFFD97" wp14:editId="550DFA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3575" cy="545465"/>
            <wp:effectExtent l="0" t="0" r="9525" b="6985"/>
            <wp:wrapThrough wrapText="bothSides">
              <wp:wrapPolygon edited="0">
                <wp:start x="1915" y="0"/>
                <wp:lineTo x="0" y="7544"/>
                <wp:lineTo x="0" y="15842"/>
                <wp:lineTo x="1490" y="21122"/>
                <wp:lineTo x="3831" y="21122"/>
                <wp:lineTo x="15961" y="16596"/>
                <wp:lineTo x="15961" y="12070"/>
                <wp:lineTo x="21494" y="11315"/>
                <wp:lineTo x="21494" y="6789"/>
                <wp:lineTo x="4256" y="0"/>
                <wp:lineTo x="191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F09F" w14:textId="77777777" w:rsidR="00AA21EF" w:rsidRPr="00AA21EF" w:rsidRDefault="00AA21EF" w:rsidP="00AA21EF"/>
    <w:p w14:paraId="66AEE970" w14:textId="77777777" w:rsidR="00AA21EF" w:rsidRPr="00AA21EF" w:rsidRDefault="00AA21EF" w:rsidP="00AA21EF">
      <w:r w:rsidRPr="00AA21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A062E" wp14:editId="3847C8EE">
                <wp:simplePos x="0" y="0"/>
                <wp:positionH relativeFrom="margin">
                  <wp:posOffset>-635</wp:posOffset>
                </wp:positionH>
                <wp:positionV relativeFrom="paragraph">
                  <wp:posOffset>45085</wp:posOffset>
                </wp:positionV>
                <wp:extent cx="5814060" cy="5334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03B00" w14:textId="61876F58" w:rsidR="00AA21EF" w:rsidRPr="00AA21EF" w:rsidRDefault="00AA21EF" w:rsidP="00AA21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21E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Attestation médical</w:t>
                            </w:r>
                            <w:r w:rsidR="00DE0E6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AA21E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pour la demande d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’un brevet de navigation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062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3.55pt;width:457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" fillcolor="white [3201]" strokeweight=".5pt">
                <v:textbox>
                  <w:txbxContent>
                    <w:p w14:paraId="21603B00" w14:textId="61876F58" w:rsidR="00AA21EF" w:rsidRPr="00AA21EF" w:rsidRDefault="00AA21EF" w:rsidP="00AA21E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AA21E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Attestation médical</w:t>
                      </w:r>
                      <w:r w:rsidR="00DE0E6A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AA21E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pour la demande d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’un brevet de navigation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E5A2F" w14:textId="77777777" w:rsidR="00AA21EF" w:rsidRPr="00AA21EF" w:rsidRDefault="00AA21EF" w:rsidP="00AA21EF"/>
    <w:p w14:paraId="1283039E" w14:textId="77777777" w:rsidR="00AA21EF" w:rsidRPr="00AA21EF" w:rsidRDefault="00AA21EF" w:rsidP="00AA21EF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bCs/>
          <w:sz w:val="20"/>
          <w:szCs w:val="20"/>
        </w:rPr>
      </w:pPr>
    </w:p>
    <w:p w14:paraId="76169782" w14:textId="08F6C301" w:rsidR="00AA21EF" w:rsidRPr="00AA21EF" w:rsidRDefault="00AA21EF" w:rsidP="00AA21EF">
      <w:pPr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</w:rPr>
      </w:pPr>
      <w:r w:rsidRPr="00AA21EF">
        <w:rPr>
          <w:rFonts w:ascii="Verdana" w:hAnsi="Verdana" w:cstheme="minorHAnsi"/>
          <w:bCs/>
          <w:sz w:val="20"/>
          <w:szCs w:val="20"/>
        </w:rPr>
        <w:t>Je soussigné,……………………………………………………………………………….., docteur en médecine, déclare par la présente avoir examiné madame/monsieur </w:t>
      </w:r>
      <w:r w:rsidRPr="00AA21EF">
        <w:rPr>
          <w:rFonts w:cstheme="minorHAnsi"/>
          <w:bCs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A21EF" w:rsidRPr="00AA21EF" w14:paraId="3FCB3F89" w14:textId="77777777" w:rsidTr="00F055FF">
        <w:trPr>
          <w:trHeight w:val="310"/>
        </w:trPr>
        <w:tc>
          <w:tcPr>
            <w:tcW w:w="2689" w:type="dxa"/>
          </w:tcPr>
          <w:p w14:paraId="5BBF5FA5" w14:textId="16092D53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  <w:r w:rsidRPr="00AA21EF"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6373" w:type="dxa"/>
          </w:tcPr>
          <w:p w14:paraId="57C51BE0" w14:textId="77777777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1EF" w:rsidRPr="00AA21EF" w14:paraId="541F9512" w14:textId="77777777" w:rsidTr="00F055FF">
        <w:trPr>
          <w:trHeight w:val="342"/>
        </w:trPr>
        <w:tc>
          <w:tcPr>
            <w:tcW w:w="2689" w:type="dxa"/>
          </w:tcPr>
          <w:p w14:paraId="73513878" w14:textId="114A23F5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  <w:r w:rsidRPr="00AA21EF">
              <w:rPr>
                <w:rFonts w:ascii="Verdana" w:hAnsi="Verdana"/>
                <w:sz w:val="20"/>
                <w:szCs w:val="20"/>
              </w:rPr>
              <w:t>Prénom :</w:t>
            </w:r>
          </w:p>
        </w:tc>
        <w:tc>
          <w:tcPr>
            <w:tcW w:w="6373" w:type="dxa"/>
          </w:tcPr>
          <w:p w14:paraId="0DF03B4C" w14:textId="77777777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1EF" w:rsidRPr="00AA21EF" w14:paraId="3B4CB295" w14:textId="77777777" w:rsidTr="00F055FF">
        <w:tc>
          <w:tcPr>
            <w:tcW w:w="2689" w:type="dxa"/>
          </w:tcPr>
          <w:p w14:paraId="5AA6B1CC" w14:textId="768B2740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  <w:r w:rsidRPr="00AA21EF">
              <w:rPr>
                <w:rFonts w:ascii="Verdana" w:hAnsi="Verdana" w:cstheme="minorHAnsi"/>
                <w:bCs/>
                <w:sz w:val="20"/>
                <w:szCs w:val="20"/>
              </w:rPr>
              <w:t>N° de registre national :</w:t>
            </w:r>
          </w:p>
        </w:tc>
        <w:tc>
          <w:tcPr>
            <w:tcW w:w="6373" w:type="dxa"/>
            <w:shd w:val="clear" w:color="auto" w:fill="auto"/>
          </w:tcPr>
          <w:p w14:paraId="47FFCC48" w14:textId="77777777" w:rsidR="00AA21EF" w:rsidRPr="00AA21EF" w:rsidRDefault="00AA21EF" w:rsidP="00BE20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AAD29F" w14:textId="77777777" w:rsidR="00F055FF" w:rsidRDefault="00F055FF" w:rsidP="00AA21EF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</w:rPr>
      </w:pPr>
    </w:p>
    <w:p w14:paraId="597D1F49" w14:textId="6A9956FB" w:rsidR="00AA21EF" w:rsidRPr="00AA21EF" w:rsidRDefault="00AA21EF" w:rsidP="00AA21EF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Et avoir constaté que cette personne ne présente aucun défaut ou affection physique susceptible de nuire à la conduite sûre d’un bateau de plaisance et à la sécurité de la navigation.</w:t>
      </w:r>
    </w:p>
    <w:p w14:paraId="30260FD5" w14:textId="60690918" w:rsidR="00AA21EF" w:rsidRPr="00B64A6B" w:rsidRDefault="00B64A6B" w:rsidP="00AA21EF">
      <w:pPr>
        <w:autoSpaceDE w:val="0"/>
        <w:autoSpaceDN w:val="0"/>
        <w:adjustRightInd w:val="0"/>
        <w:ind w:left="360"/>
        <w:rPr>
          <w:rFonts w:ascii="Verdana" w:hAnsi="Verdana" w:cstheme="minorHAnsi"/>
          <w:sz w:val="20"/>
          <w:szCs w:val="20"/>
        </w:rPr>
      </w:pPr>
      <w:r w:rsidRPr="00B64A6B">
        <w:rPr>
          <w:rFonts w:ascii="Verdana" w:hAnsi="Verdana" w:cstheme="minorHAnsi"/>
          <w:sz w:val="20"/>
          <w:szCs w:val="20"/>
        </w:rPr>
        <w:t>Cet examen porte notamment sur </w:t>
      </w:r>
      <w:r w:rsidR="00AA21EF" w:rsidRPr="00B64A6B">
        <w:rPr>
          <w:rFonts w:ascii="Verdana" w:hAnsi="Verdana" w:cstheme="minorHAnsi"/>
          <w:sz w:val="20"/>
          <w:szCs w:val="20"/>
        </w:rPr>
        <w:t xml:space="preserve">: </w:t>
      </w:r>
    </w:p>
    <w:p w14:paraId="3F3A2FD4" w14:textId="265129BA" w:rsidR="00AA21EF" w:rsidRPr="00AA21EF" w:rsidRDefault="00B64A6B" w:rsidP="00AA21EF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Verdana" w:hAnsi="Verdana" w:cstheme="minorHAnsi"/>
          <w:sz w:val="20"/>
          <w:szCs w:val="20"/>
          <w:lang w:val="fr-BE"/>
        </w:rPr>
      </w:pPr>
      <w:r>
        <w:rPr>
          <w:rFonts w:ascii="Verdana" w:hAnsi="Verdana" w:cstheme="minorHAnsi"/>
          <w:sz w:val="20"/>
          <w:szCs w:val="20"/>
          <w:lang w:val="fr-BE"/>
        </w:rPr>
        <w:t>La vue et particulièrement l’acuité visuelle et le sens chromatique </w:t>
      </w:r>
      <w:r w:rsidR="00AA21EF" w:rsidRPr="00AA21EF">
        <w:rPr>
          <w:rFonts w:ascii="Verdana" w:hAnsi="Verdana" w:cstheme="minorHAnsi"/>
          <w:sz w:val="20"/>
          <w:szCs w:val="20"/>
          <w:lang w:val="fr-BE"/>
        </w:rPr>
        <w:t>;</w:t>
      </w:r>
    </w:p>
    <w:p w14:paraId="36499C80" w14:textId="55A753D0" w:rsidR="00AA21EF" w:rsidRPr="00AA21EF" w:rsidRDefault="00B64A6B" w:rsidP="00AA21EF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fr-BE"/>
        </w:rPr>
      </w:pPr>
      <w:r>
        <w:rPr>
          <w:rFonts w:ascii="Verdana" w:hAnsi="Verdana" w:cstheme="minorHAnsi"/>
          <w:sz w:val="20"/>
          <w:szCs w:val="20"/>
          <w:lang w:val="fr-BE"/>
        </w:rPr>
        <w:t>L’ouïe </w:t>
      </w:r>
      <w:r w:rsidR="00AA21EF" w:rsidRPr="00AA21EF">
        <w:rPr>
          <w:rFonts w:ascii="Verdana" w:hAnsi="Verdana" w:cstheme="minorHAnsi"/>
          <w:sz w:val="20"/>
          <w:szCs w:val="20"/>
          <w:lang w:val="fr-BE"/>
        </w:rPr>
        <w:t>;</w:t>
      </w:r>
    </w:p>
    <w:p w14:paraId="4105B517" w14:textId="4603630B" w:rsidR="00AA21EF" w:rsidRPr="00AA21EF" w:rsidRDefault="00B64A6B" w:rsidP="00AA21EF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fr-BE"/>
        </w:rPr>
      </w:pPr>
      <w:r>
        <w:rPr>
          <w:rFonts w:ascii="Verdana" w:hAnsi="Verdana" w:cstheme="minorHAnsi"/>
          <w:sz w:val="20"/>
          <w:szCs w:val="20"/>
          <w:lang w:val="fr-BE"/>
        </w:rPr>
        <w:t>La condition physique générale et la santé, particulièrement l’état du cœur et des poumons, ainsi que la tension artérielle</w:t>
      </w:r>
      <w:r w:rsidR="00AA21EF" w:rsidRPr="00AA21EF">
        <w:rPr>
          <w:rFonts w:ascii="Verdana" w:hAnsi="Verdana" w:cstheme="minorHAnsi"/>
          <w:sz w:val="20"/>
          <w:szCs w:val="20"/>
          <w:lang w:val="fr-BE"/>
        </w:rPr>
        <w:t>.</w:t>
      </w:r>
    </w:p>
    <w:p w14:paraId="1300FDFD" w14:textId="77777777" w:rsidR="00AA21EF" w:rsidRPr="00AA21EF" w:rsidRDefault="00AA21EF" w:rsidP="00AA21EF"/>
    <w:p w14:paraId="281C8317" w14:textId="77777777" w:rsidR="00AA21EF" w:rsidRPr="00AA21EF" w:rsidRDefault="00AA21EF" w:rsidP="00AA21EF"/>
    <w:p w14:paraId="68DDDB53" w14:textId="2A07B0C5" w:rsidR="00AA21EF" w:rsidRPr="00AA21EF" w:rsidRDefault="00B64A6B" w:rsidP="00AA21EF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Fait à</w:t>
      </w:r>
      <w:r w:rsidR="00AA21EF" w:rsidRPr="00AA21EF">
        <w:rPr>
          <w:rFonts w:ascii="Verdana" w:hAnsi="Verdana" w:cstheme="minorHAnsi"/>
          <w:sz w:val="20"/>
          <w:szCs w:val="20"/>
        </w:rPr>
        <w:t xml:space="preserve"> …………………………………………………….., </w:t>
      </w:r>
      <w:r>
        <w:rPr>
          <w:rFonts w:ascii="Verdana" w:hAnsi="Verdana" w:cstheme="minorHAnsi"/>
          <w:sz w:val="20"/>
          <w:szCs w:val="20"/>
        </w:rPr>
        <w:t xml:space="preserve">le </w:t>
      </w:r>
      <w:r w:rsidR="00AA21EF" w:rsidRPr="00AA21EF">
        <w:rPr>
          <w:rFonts w:ascii="Verdana" w:hAnsi="Verdana" w:cstheme="minorHAnsi"/>
          <w:sz w:val="20"/>
          <w:szCs w:val="20"/>
        </w:rPr>
        <w:t>…………………………………………………………</w:t>
      </w:r>
    </w:p>
    <w:p w14:paraId="2233F46B" w14:textId="77777777" w:rsidR="00AA21EF" w:rsidRPr="00AA21EF" w:rsidRDefault="00AA21EF" w:rsidP="00AA21EF">
      <w:pPr>
        <w:autoSpaceDE w:val="0"/>
        <w:autoSpaceDN w:val="0"/>
        <w:adjustRightInd w:val="0"/>
        <w:spacing w:line="48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AA21EF" w:rsidRPr="00AA21EF" w14:paraId="7B2B92C5" w14:textId="77777777" w:rsidTr="00BE2051">
        <w:trPr>
          <w:trHeight w:val="344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46A9D" w14:textId="23FD76CD" w:rsidR="00AA21EF" w:rsidRPr="00AA21EF" w:rsidRDefault="00B64A6B" w:rsidP="00BE205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Signature du médecin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AD648" w14:textId="5085CD01" w:rsidR="00AA21EF" w:rsidRPr="00AA21EF" w:rsidRDefault="00B64A6B" w:rsidP="00BE205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Cachet du médecin</w:t>
            </w:r>
          </w:p>
        </w:tc>
      </w:tr>
      <w:tr w:rsidR="00AA21EF" w:rsidRPr="00AA21EF" w14:paraId="1B62053C" w14:textId="77777777" w:rsidTr="00BE2051">
        <w:trPr>
          <w:trHeight w:val="1272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A9144" w14:textId="77777777" w:rsidR="00AA21EF" w:rsidRPr="00AA21EF" w:rsidRDefault="00AA21EF" w:rsidP="00BE2051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3C7BB" w14:textId="77777777" w:rsidR="00AA21EF" w:rsidRPr="00AA21EF" w:rsidRDefault="00AA21EF" w:rsidP="00BE2051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7E5258D" w14:textId="77777777" w:rsidR="006C089B" w:rsidRPr="00AA21EF" w:rsidRDefault="006C089B"/>
    <w:sectPr w:rsidR="006C089B" w:rsidRPr="00AA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0BEE"/>
    <w:multiLevelType w:val="hybridMultilevel"/>
    <w:tmpl w:val="AB34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EF"/>
    <w:rsid w:val="00184471"/>
    <w:rsid w:val="002A45EC"/>
    <w:rsid w:val="006C089B"/>
    <w:rsid w:val="00725BE1"/>
    <w:rsid w:val="00A0799E"/>
    <w:rsid w:val="00AA21EF"/>
    <w:rsid w:val="00B64A6B"/>
    <w:rsid w:val="00DE0E6A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D0B7"/>
  <w15:chartTrackingRefBased/>
  <w15:docId w15:val="{C4057C13-E84E-40D3-85FD-598F47F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1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Sous Titre VA"/>
    <w:basedOn w:val="Standaard"/>
    <w:link w:val="LijstalineaChar"/>
    <w:uiPriority w:val="34"/>
    <w:qFormat/>
    <w:rsid w:val="00AA21EF"/>
    <w:pPr>
      <w:spacing w:before="57" w:after="57" w:line="230" w:lineRule="atLeast"/>
      <w:ind w:left="720"/>
      <w:contextualSpacing/>
      <w:jc w:val="both"/>
    </w:pPr>
    <w:rPr>
      <w:rFonts w:ascii="Arial" w:eastAsia="Times New Roman" w:hAnsi="Arial" w:cs="Times New Roman"/>
      <w:sz w:val="18"/>
      <w:szCs w:val="24"/>
      <w:lang w:val="nl-BE" w:eastAsia="nl-NL"/>
    </w:rPr>
  </w:style>
  <w:style w:type="character" w:customStyle="1" w:styleId="LijstalineaChar">
    <w:name w:val="Lijstalinea Char"/>
    <w:aliases w:val="Sous Titre VA Char"/>
    <w:basedOn w:val="Standaardalinea-lettertype"/>
    <w:link w:val="Lijstalinea"/>
    <w:uiPriority w:val="34"/>
    <w:rsid w:val="00AA21EF"/>
    <w:rPr>
      <w:rFonts w:ascii="Arial" w:eastAsia="Times New Roman" w:hAnsi="Arial" w:cs="Times New Roman"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Vincent</dc:creator>
  <cp:keywords/>
  <dc:description/>
  <cp:lastModifiedBy>Bart Wackenier</cp:lastModifiedBy>
  <cp:revision>7</cp:revision>
  <dcterms:created xsi:type="dcterms:W3CDTF">2021-06-11T15:17:00Z</dcterms:created>
  <dcterms:modified xsi:type="dcterms:W3CDTF">2021-06-28T10:03:00Z</dcterms:modified>
</cp:coreProperties>
</file>