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E96A4" w14:textId="77777777" w:rsidR="005F7C5C" w:rsidRDefault="005F7C5C" w:rsidP="005F7C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F7C5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MODULE 3 </w:t>
      </w:r>
      <w:r w:rsidR="00950C69">
        <w:rPr>
          <w:rFonts w:ascii="Times New Roman" w:hAnsi="Times New Roman" w:cs="Times New Roman"/>
          <w:b/>
          <w:color w:val="FF0000"/>
          <w:sz w:val="32"/>
          <w:szCs w:val="32"/>
        </w:rPr>
        <w:t>LA COURSE</w:t>
      </w:r>
      <w:r w:rsidR="00722C76">
        <w:rPr>
          <w:rFonts w:ascii="Times New Roman" w:hAnsi="Times New Roman" w:cs="Times New Roman"/>
          <w:b/>
          <w:color w:val="FF0000"/>
          <w:sz w:val="32"/>
          <w:szCs w:val="32"/>
        </w:rPr>
        <w:t>, UN PARCOURS – DES</w:t>
      </w:r>
    </w:p>
    <w:p w14:paraId="77F5B77D" w14:textId="77777777" w:rsidR="00722C76" w:rsidRDefault="00722C76" w:rsidP="005F7C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PARCOURS</w:t>
      </w:r>
    </w:p>
    <w:p w14:paraId="288D332B" w14:textId="77777777" w:rsidR="0047714E" w:rsidRPr="0047714E" w:rsidRDefault="0047714E" w:rsidP="004771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F0BCBB" w14:textId="77777777" w:rsidR="0047714E" w:rsidRPr="0047714E" w:rsidRDefault="0047714E" w:rsidP="004771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85300B" w14:textId="77777777" w:rsidR="0047714E" w:rsidRDefault="0047714E" w:rsidP="004771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90F53B" w14:textId="77777777" w:rsidR="00FE3DC7" w:rsidRPr="00B93F68" w:rsidRDefault="00FE3DC7" w:rsidP="00B93F68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93F68">
        <w:rPr>
          <w:rFonts w:ascii="Times New Roman" w:hAnsi="Times New Roman" w:cs="Times New Roman"/>
          <w:b/>
          <w:color w:val="0070C0"/>
          <w:sz w:val="24"/>
          <w:szCs w:val="24"/>
        </w:rPr>
        <w:t>UN PARCOURS</w:t>
      </w:r>
    </w:p>
    <w:p w14:paraId="391CAD2E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2C81E6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DC7">
        <w:rPr>
          <w:rFonts w:ascii="Times New Roman" w:hAnsi="Times New Roman" w:cs="Times New Roman"/>
          <w:sz w:val="24"/>
          <w:szCs w:val="24"/>
        </w:rPr>
        <w:t>C’est le</w:t>
      </w:r>
      <w:r>
        <w:rPr>
          <w:rFonts w:ascii="Times New Roman" w:hAnsi="Times New Roman" w:cs="Times New Roman"/>
          <w:sz w:val="24"/>
          <w:szCs w:val="24"/>
        </w:rPr>
        <w:t xml:space="preserve"> « terrain de jeu » des concurrents.</w:t>
      </w:r>
    </w:p>
    <w:p w14:paraId="72801344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70192E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Lors de l’inscription de l’épreuve au calendrier de Belgian Sailing, l’organisateur a déclaré la forme de parcours.</w:t>
      </w:r>
    </w:p>
    <w:p w14:paraId="0582CEC2" w14:textId="77777777" w:rsidR="00FE3DC7" w:rsidRPr="00250C41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0C41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250C41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250C41">
        <w:rPr>
          <w:rFonts w:ascii="Times New Roman" w:hAnsi="Times New Roman" w:cs="Times New Roman"/>
          <w:sz w:val="24"/>
          <w:szCs w:val="24"/>
          <w:lang w:val="en-US"/>
        </w:rPr>
        <w:t>Parcours</w:t>
      </w:r>
      <w:proofErr w:type="spellEnd"/>
      <w:r w:rsidRPr="00250C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0C41">
        <w:rPr>
          <w:rFonts w:ascii="Times New Roman" w:hAnsi="Times New Roman" w:cs="Times New Roman"/>
          <w:sz w:val="24"/>
          <w:szCs w:val="24"/>
          <w:lang w:val="en-US"/>
        </w:rPr>
        <w:t>Construit</w:t>
      </w:r>
      <w:r w:rsidR="00CD2670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CD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642A22D" w14:textId="77777777" w:rsidR="00FE3DC7" w:rsidRPr="00250C41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0C41">
        <w:rPr>
          <w:rFonts w:ascii="Times New Roman" w:hAnsi="Times New Roman" w:cs="Times New Roman"/>
          <w:sz w:val="24"/>
          <w:szCs w:val="24"/>
          <w:lang w:val="en-US"/>
        </w:rPr>
        <w:t>MR</w:t>
      </w:r>
      <w:r w:rsidRPr="00250C41">
        <w:rPr>
          <w:rFonts w:ascii="Times New Roman" w:hAnsi="Times New Roman" w:cs="Times New Roman"/>
          <w:sz w:val="24"/>
          <w:szCs w:val="24"/>
          <w:lang w:val="en-US"/>
        </w:rPr>
        <w:tab/>
        <w:t>Match Racing</w:t>
      </w:r>
    </w:p>
    <w:p w14:paraId="45544694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</w:t>
      </w:r>
      <w:r>
        <w:rPr>
          <w:rFonts w:ascii="Times New Roman" w:hAnsi="Times New Roman" w:cs="Times New Roman"/>
          <w:sz w:val="24"/>
          <w:szCs w:val="24"/>
        </w:rPr>
        <w:tab/>
        <w:t>Course Côtière</w:t>
      </w:r>
    </w:p>
    <w:p w14:paraId="4D247860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ab/>
        <w:t>Solitaire</w:t>
      </w:r>
    </w:p>
    <w:p w14:paraId="0B2AE833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ab/>
        <w:t>Mixte (P.C. + Côtier + Large)</w:t>
      </w:r>
    </w:p>
    <w:p w14:paraId="081AA088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EQ</w:t>
      </w:r>
      <w:r>
        <w:rPr>
          <w:rFonts w:ascii="Times New Roman" w:hAnsi="Times New Roman" w:cs="Times New Roman"/>
          <w:sz w:val="24"/>
          <w:szCs w:val="24"/>
        </w:rPr>
        <w:tab/>
        <w:t>Course par équipe</w:t>
      </w:r>
    </w:p>
    <w:p w14:paraId="008D3722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RD</w:t>
      </w:r>
      <w:r>
        <w:rPr>
          <w:rFonts w:ascii="Times New Roman" w:hAnsi="Times New Roman" w:cs="Times New Roman"/>
          <w:sz w:val="24"/>
          <w:szCs w:val="24"/>
        </w:rPr>
        <w:tab/>
        <w:t>Raid</w:t>
      </w:r>
    </w:p>
    <w:p w14:paraId="4488CFE5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ab/>
        <w:t>Parcours Construit + Raid</w:t>
      </w:r>
    </w:p>
    <w:p w14:paraId="4F9C550A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FC</w:t>
      </w:r>
      <w:r>
        <w:rPr>
          <w:rFonts w:ascii="Times New Roman" w:hAnsi="Times New Roman" w:cs="Times New Roman"/>
          <w:sz w:val="24"/>
          <w:szCs w:val="24"/>
        </w:rPr>
        <w:tab/>
        <w:t>Flotte Collective</w:t>
      </w:r>
    </w:p>
    <w:p w14:paraId="3B774590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VT</w:t>
      </w:r>
      <w:r>
        <w:rPr>
          <w:rFonts w:ascii="Times New Roman" w:hAnsi="Times New Roman" w:cs="Times New Roman"/>
          <w:sz w:val="24"/>
          <w:szCs w:val="24"/>
        </w:rPr>
        <w:tab/>
        <w:t>Vitesse</w:t>
      </w:r>
    </w:p>
    <w:p w14:paraId="69B4727D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9902B2" w14:textId="77777777" w:rsidR="00FE3DC7" w:rsidRDefault="00FE3D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ce titre le Comité de Course sera responsable de l’implantation d</w:t>
      </w:r>
      <w:r w:rsidR="00D60D8C">
        <w:rPr>
          <w:rFonts w:ascii="Times New Roman" w:hAnsi="Times New Roman" w:cs="Times New Roman"/>
          <w:sz w:val="24"/>
          <w:szCs w:val="24"/>
        </w:rPr>
        <w:t>e ce parcours qui :</w:t>
      </w:r>
    </w:p>
    <w:p w14:paraId="6B0945F8" w14:textId="77777777" w:rsidR="00D60D8C" w:rsidRDefault="00D60D8C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Doit être « adapté » aux coureurs qui vont régater</w:t>
      </w:r>
    </w:p>
    <w:p w14:paraId="5DCE3D18" w14:textId="77777777" w:rsidR="004E7098" w:rsidRDefault="004E7098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Doit être « Délimité » convenablement</w:t>
      </w:r>
    </w:p>
    <w:p w14:paraId="4C0AA140" w14:textId="77777777" w:rsidR="004E7098" w:rsidRDefault="004E7098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Doit être « mouillé » correctement</w:t>
      </w:r>
    </w:p>
    <w:p w14:paraId="4ED904CB" w14:textId="77777777" w:rsidR="004E7098" w:rsidRDefault="004E7098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choix type du ou des parcours à effectuer doit se faire en relation avec l’organisateur, la classe, …</w:t>
      </w:r>
    </w:p>
    <w:p w14:paraId="7699B2D7" w14:textId="2AB9E03A" w:rsidR="004E7098" w:rsidRDefault="004E7098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DBD9E7" w14:textId="77777777" w:rsidR="00345FC7" w:rsidRDefault="00345FC7" w:rsidP="00477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6ECCCF" w14:textId="77777777" w:rsidR="004E7098" w:rsidRPr="00B93F68" w:rsidRDefault="004E7098" w:rsidP="00B93F68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93F68">
        <w:rPr>
          <w:rFonts w:ascii="Times New Roman" w:hAnsi="Times New Roman" w:cs="Times New Roman"/>
          <w:b/>
          <w:color w:val="0070C0"/>
          <w:sz w:val="24"/>
          <w:szCs w:val="24"/>
        </w:rPr>
        <w:t>LES RESPONSABLES DE L’IMPLANTATION</w:t>
      </w:r>
    </w:p>
    <w:p w14:paraId="12B3C77E" w14:textId="77777777" w:rsidR="004E7098" w:rsidRDefault="004E7098" w:rsidP="004E7098">
      <w:pPr>
        <w:pStyle w:val="Paragraphedeliste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5F8D949" w14:textId="77777777" w:rsidR="004E7098" w:rsidRDefault="004A6884" w:rsidP="004E709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président du CC est responsable de l’implantation du parcours et s’appuie sur le mouilleur pour l’aider dans sa tâche.</w:t>
      </w:r>
    </w:p>
    <w:p w14:paraId="06B48074" w14:textId="77777777" w:rsidR="004A6884" w:rsidRDefault="004A6884" w:rsidP="004E709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5B0A371" w14:textId="77777777" w:rsidR="004A6884" w:rsidRPr="00195D2B" w:rsidRDefault="0073368D" w:rsidP="004E709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195D2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RCV 27</w:t>
      </w:r>
    </w:p>
    <w:p w14:paraId="747AF835" w14:textId="77777777" w:rsidR="0073368D" w:rsidRDefault="0073368D" w:rsidP="004E709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90FCCB" w14:textId="77777777" w:rsidR="0073368D" w:rsidRPr="0073368D" w:rsidRDefault="0073368D" w:rsidP="0073368D">
      <w:pPr>
        <w:pStyle w:val="Paragraphedeliste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73368D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27.</w:t>
      </w:r>
      <w:r w:rsidRPr="0073368D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  <w:t>AUTRES ACTIONS DU COMITE DE COURSE AVANT LE SIGNAL DE DEPART</w:t>
      </w:r>
    </w:p>
    <w:p w14:paraId="513ED52E" w14:textId="77777777" w:rsidR="0073368D" w:rsidRDefault="0073368D" w:rsidP="004E709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8532F4" w14:textId="77777777" w:rsidR="0073368D" w:rsidRPr="00195D2B" w:rsidRDefault="0073368D" w:rsidP="00195D2B">
      <w:pPr>
        <w:pStyle w:val="Paragraphedeliste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195D2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27.1</w:t>
      </w:r>
      <w:r w:rsidRPr="00195D2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ab/>
        <w:t>Au plus tard au signal d’avertissement, le Comité de Course doit, par un signal ou d’une autre ma</w:t>
      </w:r>
      <w:r w:rsidR="00195D2B" w:rsidRPr="00195D2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nière, indiquer le parcours à effectuer s’il n’a pas été précisé dans les instructions de course, et il peut remplacer un signal de parcours par un autre et signaler </w:t>
      </w:r>
      <w:r w:rsidR="00195D2B" w:rsidRPr="00195D2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lastRenderedPageBreak/>
        <w:t>que le port d’un équipement individuel de flottabilité est obligatoire (envoi du pavillon Y avec un signal sonore).</w:t>
      </w:r>
    </w:p>
    <w:p w14:paraId="7B00B465" w14:textId="7D78890D" w:rsidR="00195D2B" w:rsidRPr="00195D2B" w:rsidRDefault="00195D2B" w:rsidP="00195D2B">
      <w:pPr>
        <w:pStyle w:val="Paragraphedeliste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195D2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27.2</w:t>
      </w:r>
      <w:r w:rsidRPr="00195D2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ab/>
        <w:t xml:space="preserve">Au plus tard au signal préparatoire, le </w:t>
      </w:r>
      <w:r w:rsidR="00B93F68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C</w:t>
      </w:r>
      <w:r w:rsidRPr="00195D2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omité de </w:t>
      </w:r>
      <w:r w:rsidR="00B93F68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C</w:t>
      </w:r>
      <w:r w:rsidRPr="00195D2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ourse peut déplacer une marque de départ.</w:t>
      </w:r>
    </w:p>
    <w:p w14:paraId="41D7FA24" w14:textId="77777777" w:rsidR="00195D2B" w:rsidRDefault="00195D2B" w:rsidP="00195D2B">
      <w:pPr>
        <w:pStyle w:val="Paragraphedeliste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5A42167" w14:textId="77777777" w:rsidR="00195D2B" w:rsidRPr="00195D2B" w:rsidRDefault="00195D2B" w:rsidP="00195D2B">
      <w:pPr>
        <w:pStyle w:val="Paragraphedeliste"/>
        <w:numPr>
          <w:ilvl w:val="1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195D2B">
        <w:rPr>
          <w:rFonts w:ascii="Times New Roman" w:hAnsi="Times New Roman" w:cs="Times New Roman"/>
          <w:color w:val="006600"/>
          <w:sz w:val="24"/>
          <w:szCs w:val="24"/>
        </w:rPr>
        <w:t>Le président du Comité de Course</w:t>
      </w:r>
    </w:p>
    <w:p w14:paraId="54A23C97" w14:textId="77777777" w:rsidR="00195D2B" w:rsidRDefault="00195D2B" w:rsidP="00195D2B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Doit respecter les Instructions de Course (qu’il a écrites, RCV 90.2(a)).</w:t>
      </w:r>
    </w:p>
    <w:p w14:paraId="6EFB5454" w14:textId="77777777" w:rsidR="00195D2B" w:rsidRDefault="00195D2B" w:rsidP="00195D2B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Doit être à l’écoute des compétences locales.</w:t>
      </w:r>
    </w:p>
    <w:p w14:paraId="3ADF14CD" w14:textId="77777777" w:rsidR="00195D2B" w:rsidRDefault="00195D2B" w:rsidP="00195D2B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Coordonne la mise en place du parcours.</w:t>
      </w:r>
    </w:p>
    <w:p w14:paraId="1B2DC0BC" w14:textId="77777777" w:rsidR="00195D2B" w:rsidRDefault="00195D2B" w:rsidP="00195D2B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Reste en liaison permanente avec le mouilleur.</w:t>
      </w:r>
    </w:p>
    <w:p w14:paraId="4547B1FB" w14:textId="77777777" w:rsidR="00A520B0" w:rsidRDefault="00A520B0" w:rsidP="00195D2B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A83C12C" w14:textId="77777777" w:rsidR="00A520B0" w:rsidRPr="00A520B0" w:rsidRDefault="00A520B0" w:rsidP="00A520B0">
      <w:pPr>
        <w:pStyle w:val="Paragraphedeliste"/>
        <w:numPr>
          <w:ilvl w:val="1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A520B0">
        <w:rPr>
          <w:rFonts w:ascii="Times New Roman" w:hAnsi="Times New Roman" w:cs="Times New Roman"/>
          <w:color w:val="006600"/>
          <w:sz w:val="24"/>
          <w:szCs w:val="24"/>
        </w:rPr>
        <w:t>Le mouilleur</w:t>
      </w:r>
    </w:p>
    <w:p w14:paraId="5B96B0C4" w14:textId="77777777" w:rsidR="00A520B0" w:rsidRDefault="00A520B0" w:rsidP="00A520B0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Assure un poste de confiance.</w:t>
      </w:r>
    </w:p>
    <w:p w14:paraId="3F082BBD" w14:textId="77777777" w:rsidR="00A520B0" w:rsidRDefault="00A520B0" w:rsidP="00A520B0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Mouille les marques de parcours à la demande.</w:t>
      </w:r>
    </w:p>
    <w:p w14:paraId="3782D803" w14:textId="77777777" w:rsidR="00A520B0" w:rsidRDefault="00A520B0" w:rsidP="00A520B0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Informe de l’orientation et des variations du vent.</w:t>
      </w:r>
    </w:p>
    <w:p w14:paraId="31A5C993" w14:textId="77777777" w:rsidR="00A520B0" w:rsidRDefault="00A520B0" w:rsidP="00A520B0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 à l’écoute du président du Comité de Course.</w:t>
      </w:r>
    </w:p>
    <w:p w14:paraId="5C0997C6" w14:textId="27372DA3" w:rsidR="00B93F68" w:rsidRDefault="00B93F68" w:rsidP="00B93F6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ADE811D" w14:textId="77777777" w:rsidR="00F63756" w:rsidRDefault="00F63756" w:rsidP="00B93F6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BFF86F5" w14:textId="5FCD24CC" w:rsidR="00A520B0" w:rsidRPr="009B435C" w:rsidRDefault="009B435C" w:rsidP="00B93F6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B435C">
        <w:rPr>
          <w:rFonts w:ascii="Times New Roman" w:hAnsi="Times New Roman" w:cs="Times New Roman"/>
          <w:b/>
          <w:color w:val="0070C0"/>
          <w:sz w:val="24"/>
          <w:szCs w:val="24"/>
        </w:rPr>
        <w:t>PARCOURS ET INSTRUCTIONS DE COURSE</w:t>
      </w:r>
    </w:p>
    <w:p w14:paraId="14E970D3" w14:textId="77777777" w:rsidR="009B435C" w:rsidRDefault="009B435C" w:rsidP="009B4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A0007" w14:textId="77777777" w:rsidR="009B435C" w:rsidRPr="00A878B2" w:rsidRDefault="00A878B2" w:rsidP="00A878B2">
      <w:pPr>
        <w:pStyle w:val="Paragraphedeliste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A878B2">
        <w:rPr>
          <w:rFonts w:ascii="Times New Roman" w:hAnsi="Times New Roman" w:cs="Times New Roman"/>
          <w:color w:val="006600"/>
          <w:sz w:val="24"/>
          <w:szCs w:val="24"/>
        </w:rPr>
        <w:t>Les instructions de course précisent les caractéristiques du parcours :</w:t>
      </w:r>
    </w:p>
    <w:p w14:paraId="61000148" w14:textId="77777777" w:rsidR="00A878B2" w:rsidRDefault="00A878B2" w:rsidP="00A878B2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localisation (et délimitation éventuelle) de la zone de course</w:t>
      </w:r>
    </w:p>
    <w:p w14:paraId="583E00D8" w14:textId="77777777" w:rsidR="00A878B2" w:rsidRDefault="00A878B2" w:rsidP="00A878B2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forme (et la longueur éventuelle) du parcours.</w:t>
      </w:r>
    </w:p>
    <w:p w14:paraId="5DB34891" w14:textId="77777777" w:rsidR="00A878B2" w:rsidRDefault="00A878B2" w:rsidP="00A878B2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zone de départ et la délimitation de la ligne de départ.</w:t>
      </w:r>
    </w:p>
    <w:p w14:paraId="41F3C44F" w14:textId="77777777" w:rsidR="00A878B2" w:rsidRDefault="00A878B2" w:rsidP="00A878B2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position de la ligne </w:t>
      </w:r>
      <w:r w:rsidR="003F7E8C">
        <w:rPr>
          <w:rFonts w:ascii="Times New Roman" w:hAnsi="Times New Roman" w:cs="Times New Roman"/>
          <w:sz w:val="24"/>
          <w:szCs w:val="24"/>
        </w:rPr>
        <w:t>d’arrivée et sa délimitation.</w:t>
      </w:r>
    </w:p>
    <w:p w14:paraId="3FBED82D" w14:textId="77777777" w:rsidR="003F7E8C" w:rsidRDefault="00D62DBA" w:rsidP="00A878B2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L’identification des marques de parcours et leur côté requis.</w:t>
      </w:r>
    </w:p>
    <w:p w14:paraId="17780925" w14:textId="03A3B907" w:rsidR="00D62DBA" w:rsidRDefault="00D62DBA" w:rsidP="00A878B2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temps cible</w:t>
      </w:r>
      <w:r w:rsidR="00F6375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et les temps limites.</w:t>
      </w:r>
    </w:p>
    <w:p w14:paraId="73039F43" w14:textId="77777777" w:rsidR="00D62DBA" w:rsidRDefault="00D62DBA" w:rsidP="00D62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1D0D6" w14:textId="77777777" w:rsidR="00D62DBA" w:rsidRPr="00D62DBA" w:rsidRDefault="00D62DBA" w:rsidP="00D62DBA">
      <w:pPr>
        <w:spacing w:after="0" w:line="240" w:lineRule="auto"/>
        <w:jc w:val="both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D62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J2</w:t>
      </w:r>
      <w:r w:rsidRPr="00D62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  <w:t>CONTENU DES INSTRUCTIONS DE COURSE</w:t>
      </w:r>
    </w:p>
    <w:p w14:paraId="79B5998D" w14:textId="77777777" w:rsidR="00D62DBA" w:rsidRPr="00FC5926" w:rsidRDefault="00D62DBA" w:rsidP="00D62DBA">
      <w:p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14:paraId="46D0A125" w14:textId="77777777" w:rsidR="00D62DBA" w:rsidRPr="00FC5926" w:rsidRDefault="00D62DBA" w:rsidP="00D62DBA">
      <w:p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J2.1</w:t>
      </w:r>
      <w:r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ab/>
        <w:t xml:space="preserve">Les </w:t>
      </w:r>
      <w:r w:rsidR="00356DDD"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Instructions de Course doivent contenir les informations suivantes :</w:t>
      </w:r>
    </w:p>
    <w:p w14:paraId="4CC2EA13" w14:textId="13AFB727" w:rsidR="00356DDD" w:rsidRPr="00FC5926" w:rsidRDefault="00547191" w:rsidP="00356DD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Les informations incluses dans les règles J1.3(1)</w:t>
      </w:r>
      <w:r w:rsidR="00CE414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et (5) et, si applicable, dans les règles J1.3(6)</w:t>
      </w:r>
      <w:r w:rsidR="00A9550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(7), (8), (9) et (10) </w:t>
      </w:r>
      <w:r w:rsidR="00356DDD"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;</w:t>
      </w:r>
    </w:p>
    <w:p w14:paraId="6C9AA860" w14:textId="0AC83F18" w:rsidR="00356DDD" w:rsidRPr="00FC5926" w:rsidRDefault="001556CA" w:rsidP="00356DD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Le programme des courses et les heures des signaux d’avertissement pour chaque classe</w:t>
      </w:r>
      <w:r w:rsidR="00356DDD"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 ;</w:t>
      </w:r>
    </w:p>
    <w:p w14:paraId="043A640A" w14:textId="145F38AB" w:rsidR="00356DDD" w:rsidRPr="00FC5926" w:rsidRDefault="00E47D34" w:rsidP="00356DD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Une description complète du(des) parcours à effectuer</w:t>
      </w:r>
      <w:r w:rsidR="00F952A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, ou une liste des marques parmi lesquelles le parcours sera établi</w:t>
      </w:r>
      <w:r w:rsidR="00692D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et, si nécessaire, comment le parcours sera signalé</w:t>
      </w:r>
      <w:r w:rsidR="00356DDD"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 ;</w:t>
      </w:r>
    </w:p>
    <w:p w14:paraId="12D461BA" w14:textId="4F61942F" w:rsidR="00433A84" w:rsidRPr="00FC5926" w:rsidRDefault="00FC5926" w:rsidP="00356DD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Les descriptions des marques, y compris les marques de départ et d’arrivée, en indiquant l’ordre dans lequel les marques doivent être passées et le côté </w:t>
      </w:r>
      <w:r w:rsidR="004443C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duquel</w:t>
      </w:r>
      <w:r w:rsidR="00F817E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chacune doit être laissée et en identifiant toutes les marques à contourner</w:t>
      </w:r>
      <w:r w:rsidR="00290C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(voir la définition effectuer le parcours) ;</w:t>
      </w:r>
    </w:p>
    <w:p w14:paraId="78B5E9D1" w14:textId="77777777" w:rsidR="00FC5926" w:rsidRPr="00FC5926" w:rsidRDefault="00FC5926" w:rsidP="00356DD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Les descriptions des lignes de départ et d’arrivée, des pavillons de classe et de tous signaux particuliers utilisés ;</w:t>
      </w:r>
    </w:p>
    <w:p w14:paraId="75D8018A" w14:textId="4BB813BA" w:rsidR="00FC5926" w:rsidRDefault="00FC5926" w:rsidP="00356DD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lastRenderedPageBreak/>
        <w:t>Le temps limite</w:t>
      </w:r>
      <w:r w:rsidR="00AC098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de la course</w:t>
      </w:r>
      <w:r w:rsidR="00EB3BF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, s’il y en a un, pour que le premier bateau finisse (voir la règle 35)</w:t>
      </w:r>
    </w:p>
    <w:p w14:paraId="6FD9AE6B" w14:textId="397E15CF" w:rsidR="00EB3BFA" w:rsidRPr="00FC5926" w:rsidRDefault="009A75D7" w:rsidP="00356DD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L’(les) emplacements du(des) tableau(x)</w:t>
      </w:r>
      <w:r w:rsidR="00B17DF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officiel(s) d’information ou l’adresse du tableau d’information en ligne</w:t>
      </w:r>
      <w:r w:rsidR="001D37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 ; l’emplacement du secrétariat de course.</w:t>
      </w:r>
    </w:p>
    <w:p w14:paraId="7AC00CD5" w14:textId="77777777" w:rsidR="00FC5926" w:rsidRDefault="00FC5926" w:rsidP="00FC59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B93167" w14:textId="77777777" w:rsidR="00FC5926" w:rsidRPr="00FC5926" w:rsidRDefault="00FC5926" w:rsidP="00FC5926">
      <w:pPr>
        <w:pStyle w:val="Paragraphedeliste"/>
        <w:numPr>
          <w:ilvl w:val="1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FC5926">
        <w:rPr>
          <w:rFonts w:ascii="Times New Roman" w:hAnsi="Times New Roman" w:cs="Times New Roman"/>
          <w:color w:val="006600"/>
          <w:sz w:val="24"/>
          <w:szCs w:val="24"/>
        </w:rPr>
        <w:t>Parcours et contraintes générales</w:t>
      </w:r>
    </w:p>
    <w:p w14:paraId="3FA91728" w14:textId="77777777" w:rsidR="00FC5926" w:rsidRDefault="00FC5926" w:rsidP="00FC59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mise en place d’un parcours doit tenir en compte du lieu de la régate, de la configuration du plan d’eau, du balisage, des chenaux, des zones dangereuses ou interdites.</w:t>
      </w:r>
    </w:p>
    <w:p w14:paraId="54EA3218" w14:textId="77777777" w:rsidR="00FC5926" w:rsidRDefault="00FC5926" w:rsidP="00FC59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conditions météo (vent, marée, courant) présentes et à venir influent aussi sur sa mise en place.</w:t>
      </w:r>
    </w:p>
    <w:p w14:paraId="3790B762" w14:textId="77777777" w:rsidR="00FC5926" w:rsidRDefault="00FC5926" w:rsidP="00FC59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CC doit tenir compte du niveau de la compétition, du niveau de pratique ainsi que de l’âge des concurrents.</w:t>
      </w:r>
    </w:p>
    <w:p w14:paraId="0A1E2103" w14:textId="77777777" w:rsidR="00FC5926" w:rsidRDefault="00FC5926" w:rsidP="00FC59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0E52AFC" w14:textId="77777777" w:rsidR="00FC5926" w:rsidRDefault="00FC5926" w:rsidP="00FC59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L’autorité organisatrice peut lui imposer le programme (</w:t>
      </w:r>
      <w:r w:rsidR="00B33858">
        <w:rPr>
          <w:rFonts w:ascii="Times New Roman" w:hAnsi="Times New Roman" w:cs="Times New Roman"/>
          <w:sz w:val="24"/>
          <w:szCs w:val="24"/>
        </w:rPr>
        <w:t>côtier le jour X, arrivée devant le port…)</w:t>
      </w:r>
    </w:p>
    <w:p w14:paraId="32AED68C" w14:textId="77777777" w:rsidR="00B33858" w:rsidRDefault="00B33858" w:rsidP="00FC59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86979E5" w14:textId="77777777" w:rsidR="00B33858" w:rsidRPr="00B33858" w:rsidRDefault="00B33858" w:rsidP="00B33858">
      <w:pPr>
        <w:pStyle w:val="Paragraphedeliste"/>
        <w:numPr>
          <w:ilvl w:val="2"/>
          <w:numId w:val="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B33858">
        <w:rPr>
          <w:rFonts w:ascii="Times New Roman" w:hAnsi="Times New Roman" w:cs="Times New Roman"/>
          <w:color w:val="006600"/>
          <w:sz w:val="24"/>
          <w:szCs w:val="24"/>
        </w:rPr>
        <w:t>Contrainte matérielle</w:t>
      </w:r>
    </w:p>
    <w:p w14:paraId="01763983" w14:textId="77777777" w:rsidR="00B33858" w:rsidRDefault="00B33858" w:rsidP="00B33858">
      <w:pPr>
        <w:pStyle w:val="Paragraphedeliste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F88F8AF" w14:textId="77777777" w:rsidR="00B33858" w:rsidRDefault="00B33858" w:rsidP="00B33858">
      <w:pPr>
        <w:spacing w:after="0" w:line="240" w:lineRule="auto"/>
        <w:jc w:val="both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D62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J2</w:t>
      </w:r>
      <w:r w:rsidRPr="00D62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  <w:t>CONTENU DES INSTRUCTIONS DE COURSE</w:t>
      </w:r>
    </w:p>
    <w:p w14:paraId="34B91DDA" w14:textId="77777777" w:rsidR="00AA08F6" w:rsidRPr="00D62DBA" w:rsidRDefault="00AA08F6" w:rsidP="00B33858">
      <w:pPr>
        <w:spacing w:after="0" w:line="240" w:lineRule="auto"/>
        <w:jc w:val="both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14:paraId="3CBB1617" w14:textId="77777777" w:rsidR="00B33858" w:rsidRPr="006630C4" w:rsidRDefault="003440C1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6630C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J2.1</w:t>
      </w:r>
      <w:r w:rsidRPr="006630C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ab/>
      </w:r>
      <w:r w:rsidR="0097000A" w:rsidRPr="006630C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Les </w:t>
      </w:r>
      <w:r w:rsidR="006630C4" w:rsidRPr="006630C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I</w:t>
      </w:r>
      <w:r w:rsidR="0097000A" w:rsidRPr="006630C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nstructions de Course</w:t>
      </w:r>
      <w:r w:rsidR="006630C4" w:rsidRPr="006630C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doivent contenir les informations suivantes :</w:t>
      </w:r>
    </w:p>
    <w:p w14:paraId="120AB00F" w14:textId="412E1859" w:rsidR="002D2177" w:rsidRPr="00FC5926" w:rsidRDefault="002D2177" w:rsidP="00AC72E6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Les descriptions des marques, y compris les marques de départ et d’arrivée, en indiquant l’ordre dans lequel les marques doivent être passées et le côté 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duquel chacune doit être laissée et en identifiant toutes les marques à contourner (voir la définition effectuer le parcours) ;</w:t>
      </w:r>
    </w:p>
    <w:p w14:paraId="3F10E2C7" w14:textId="77777777" w:rsidR="002D2177" w:rsidRPr="00FC5926" w:rsidRDefault="002D2177" w:rsidP="00AC72E6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FC592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Les descriptions des lignes de départ et d’arrivée, des pavillons de classe et de tous signaux particuliers utilisés ;</w:t>
      </w:r>
    </w:p>
    <w:p w14:paraId="48C0C7A3" w14:textId="05D8B008" w:rsidR="006630C4" w:rsidRDefault="006630C4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B79E45" w14:textId="44377FE9" w:rsidR="006630C4" w:rsidRDefault="006630C4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0C4">
        <w:rPr>
          <w:rFonts w:ascii="Times New Roman" w:hAnsi="Times New Roman" w:cs="Times New Roman"/>
          <w:i/>
          <w:sz w:val="24"/>
          <w:szCs w:val="24"/>
        </w:rPr>
        <w:t>Marque</w:t>
      </w:r>
      <w:r>
        <w:rPr>
          <w:rFonts w:ascii="Times New Roman" w:hAnsi="Times New Roman" w:cs="Times New Roman"/>
          <w:sz w:val="24"/>
          <w:szCs w:val="24"/>
        </w:rPr>
        <w:t xml:space="preserve"> : Un objet </w:t>
      </w:r>
      <w:r w:rsidR="004C79B4">
        <w:rPr>
          <w:rFonts w:ascii="Times New Roman" w:hAnsi="Times New Roman" w:cs="Times New Roman"/>
          <w:sz w:val="24"/>
          <w:szCs w:val="24"/>
        </w:rPr>
        <w:t>qu’un bateau</w:t>
      </w:r>
      <w:r w:rsidR="00446E3D">
        <w:rPr>
          <w:rFonts w:ascii="Times New Roman" w:hAnsi="Times New Roman" w:cs="Times New Roman"/>
          <w:sz w:val="24"/>
          <w:szCs w:val="24"/>
        </w:rPr>
        <w:t xml:space="preserve"> est tenu de laisser d’un côté spécifié comme requis par les instructions de course</w:t>
      </w:r>
      <w:r w:rsidR="00C40E8D">
        <w:rPr>
          <w:rFonts w:ascii="Times New Roman" w:hAnsi="Times New Roman" w:cs="Times New Roman"/>
          <w:sz w:val="24"/>
          <w:szCs w:val="24"/>
        </w:rPr>
        <w:t>, un bateau du comité de course entouré d’eau navigable à partir duquel s’étend</w:t>
      </w:r>
      <w:r w:rsidR="00791DDE">
        <w:rPr>
          <w:rFonts w:ascii="Times New Roman" w:hAnsi="Times New Roman" w:cs="Times New Roman"/>
          <w:sz w:val="24"/>
          <w:szCs w:val="24"/>
        </w:rPr>
        <w:t xml:space="preserve"> la ligne de départ ou la ligne d’arrivée et un objet attaché intentionnellement</w:t>
      </w:r>
      <w:r w:rsidR="003F1D47">
        <w:rPr>
          <w:rFonts w:ascii="Times New Roman" w:hAnsi="Times New Roman" w:cs="Times New Roman"/>
          <w:sz w:val="24"/>
          <w:szCs w:val="24"/>
        </w:rPr>
        <w:t xml:space="preserve"> à l’objet ou au bateau. Cependant une ligne de mouillage ne fait pas partie de la marque.</w:t>
      </w:r>
    </w:p>
    <w:p w14:paraId="6D3F7FAD" w14:textId="77777777" w:rsidR="009C7BA3" w:rsidRDefault="009C7BA3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811FC0B" w14:textId="77777777" w:rsidR="009C7BA3" w:rsidRPr="009C7BA3" w:rsidRDefault="009C7BA3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BA3">
        <w:rPr>
          <w:rFonts w:ascii="Times New Roman" w:hAnsi="Times New Roman" w:cs="Times New Roman"/>
          <w:b/>
          <w:sz w:val="24"/>
          <w:szCs w:val="24"/>
        </w:rPr>
        <w:t>Les marques de départ, de parcours, d’arrivée, peuvent être, selon l’usage :</w:t>
      </w:r>
    </w:p>
    <w:p w14:paraId="24FF16ED" w14:textId="77777777" w:rsidR="009C7BA3" w:rsidRDefault="009C7BA3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91F4F46" w14:textId="77777777" w:rsidR="009C7BA3" w:rsidRDefault="001C46E0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 bouées gonflables cubiques, cylindriques, coniques, tétraédriques, sphériques…des perches avec des pavillons…</w:t>
      </w:r>
    </w:p>
    <w:p w14:paraId="71310DB6" w14:textId="77777777" w:rsidR="001C46E0" w:rsidRDefault="001C46E0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1E804CB" w14:textId="77777777" w:rsidR="005346D0" w:rsidRDefault="005346D0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D0C9505" w14:textId="77777777" w:rsidR="001C46E0" w:rsidRDefault="008C75CA" w:rsidP="005346D0">
      <w:pPr>
        <w:pStyle w:val="Paragraphedelist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311A08" wp14:editId="1FC06C77">
            <wp:extent cx="3508183" cy="3975652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34" t="23067" r="57064" b="8228"/>
                    <a:stretch/>
                  </pic:blipFill>
                  <pic:spPr bwMode="auto">
                    <a:xfrm>
                      <a:off x="0" y="0"/>
                      <a:ext cx="3532380" cy="400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DC047" w14:textId="77777777" w:rsidR="001C46E0" w:rsidRDefault="001C46E0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8863E01" w14:textId="77777777" w:rsidR="001C46E0" w:rsidRDefault="001C46E0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105A0E1" w14:textId="77777777" w:rsidR="001C46E0" w:rsidRDefault="001C46E0" w:rsidP="00B3385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FF99C86" w14:textId="77777777" w:rsidR="002F11DB" w:rsidRDefault="00206F09" w:rsidP="00206F09">
      <w:pPr>
        <w:pStyle w:val="Paragraphedelist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0DD69D" wp14:editId="11EF2685">
            <wp:extent cx="3562184" cy="2329998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96" t="13742" r="19088" b="12399"/>
                    <a:stretch/>
                  </pic:blipFill>
                  <pic:spPr bwMode="auto">
                    <a:xfrm>
                      <a:off x="0" y="0"/>
                      <a:ext cx="3568615" cy="233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690C7" w14:textId="77777777" w:rsidR="00206F09" w:rsidRDefault="00206F09" w:rsidP="00206F09">
      <w:pPr>
        <w:pStyle w:val="Paragraphedelist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F1D02CD" w14:textId="77777777" w:rsidR="00206F09" w:rsidRDefault="00206F09" w:rsidP="00206F09">
      <w:pPr>
        <w:pStyle w:val="Paragraphedelist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7014A83" w14:textId="77777777" w:rsidR="00206F09" w:rsidRDefault="00206F09" w:rsidP="00206F09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 bateaux à moteur ou à voile, des pneumatiques identifiés</w:t>
      </w:r>
    </w:p>
    <w:p w14:paraId="67946DD6" w14:textId="77777777" w:rsidR="00206F09" w:rsidRDefault="00206F09" w:rsidP="00206F09">
      <w:pPr>
        <w:pStyle w:val="Paragraphedelist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4469A4F" w14:textId="77777777" w:rsidR="00206F09" w:rsidRDefault="000978D4" w:rsidP="00206F09">
      <w:pPr>
        <w:pStyle w:val="Paragraphedelist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A57BDC" wp14:editId="4D8D5B99">
            <wp:extent cx="3538331" cy="2306962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90" t="36814" r="27913" b="10682"/>
                    <a:stretch/>
                  </pic:blipFill>
                  <pic:spPr bwMode="auto">
                    <a:xfrm>
                      <a:off x="0" y="0"/>
                      <a:ext cx="3589575" cy="234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AB44B" w14:textId="77777777" w:rsidR="00206F09" w:rsidRDefault="00206F09" w:rsidP="006D3432">
      <w:pPr>
        <w:pStyle w:val="Paragraphedeliste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1039B28" w14:textId="77777777" w:rsidR="006D3432" w:rsidRDefault="006D3432" w:rsidP="006D3432">
      <w:pPr>
        <w:pStyle w:val="Paragraphedeliste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2641550" w14:textId="77777777" w:rsidR="00206F09" w:rsidRDefault="0041551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 marques de balisage cardinales latérales…</w:t>
      </w:r>
    </w:p>
    <w:p w14:paraId="1492785B" w14:textId="77777777" w:rsidR="00415517" w:rsidRDefault="0041551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1FE9D0" w14:textId="77777777" w:rsidR="00415517" w:rsidRDefault="00E628CF" w:rsidP="00E628CF">
      <w:pPr>
        <w:pStyle w:val="Paragraphedelist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FFCAA8" wp14:editId="6A0E7335">
            <wp:extent cx="3570136" cy="235442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62" t="12759" r="22820" b="23394"/>
                    <a:stretch/>
                  </pic:blipFill>
                  <pic:spPr bwMode="auto">
                    <a:xfrm>
                      <a:off x="0" y="0"/>
                      <a:ext cx="3597416" cy="237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9B797" w14:textId="77777777" w:rsidR="00415517" w:rsidRDefault="0041551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5E4EC54" w14:textId="77777777" w:rsidR="00415517" w:rsidRDefault="0041551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A4B2F81" w14:textId="77777777" w:rsidR="00E628CF" w:rsidRDefault="00E628CF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 phares, des rochers</w:t>
      </w:r>
    </w:p>
    <w:p w14:paraId="516A2B4C" w14:textId="77777777" w:rsidR="00E628CF" w:rsidRDefault="00E628CF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10BEEBA" w14:textId="77777777" w:rsidR="00E628CF" w:rsidRDefault="00F96307" w:rsidP="00F96307">
      <w:pPr>
        <w:pStyle w:val="Paragraphedelist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66B2D6" wp14:editId="49E79BE0">
            <wp:extent cx="3547482" cy="25921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26" t="12260" r="20220" b="9210"/>
                    <a:stretch/>
                  </pic:blipFill>
                  <pic:spPr bwMode="auto">
                    <a:xfrm>
                      <a:off x="0" y="0"/>
                      <a:ext cx="3554755" cy="259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259E4" w14:textId="77777777" w:rsidR="00E628CF" w:rsidRDefault="00E628CF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DCF77A4" w14:textId="77777777" w:rsidR="00392AC7" w:rsidRDefault="00392AC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B2D9324" w14:textId="77777777" w:rsidR="00E628CF" w:rsidRDefault="00E628CF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01D2" w14:paraId="17FD8F09" w14:textId="77777777" w:rsidTr="00F101D2">
        <w:tc>
          <w:tcPr>
            <w:tcW w:w="9062" w:type="dxa"/>
          </w:tcPr>
          <w:p w14:paraId="6E728745" w14:textId="77777777" w:rsidR="00F101D2" w:rsidRDefault="00F101D2" w:rsidP="00392AC7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AC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Recommandation de Belgian Sailing</w:t>
            </w:r>
          </w:p>
          <w:p w14:paraId="3ABC4EF0" w14:textId="77777777" w:rsidR="00392AC7" w:rsidRPr="00392AC7" w:rsidRDefault="00392AC7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2D242D" w14:textId="77777777" w:rsidR="00392AC7" w:rsidRPr="00392AC7" w:rsidRDefault="00392AC7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AC7">
              <w:rPr>
                <w:rFonts w:ascii="Times New Roman" w:hAnsi="Times New Roman" w:cs="Times New Roman"/>
                <w:b/>
                <w:sz w:val="24"/>
                <w:szCs w:val="24"/>
              </w:rPr>
              <w:t>MATERIALISATION LIGNE DE DEPART</w:t>
            </w:r>
          </w:p>
          <w:p w14:paraId="0FD1CE22" w14:textId="77777777" w:rsidR="00392AC7" w:rsidRDefault="00392AC7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D5CC3" w14:textId="77777777" w:rsidR="00392AC7" w:rsidRDefault="00392AC7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AC7">
              <w:rPr>
                <w:rFonts w:ascii="Times New Roman" w:hAnsi="Times New Roman" w:cs="Times New Roman"/>
                <w:b/>
                <w:sz w:val="24"/>
                <w:szCs w:val="24"/>
              </w:rPr>
              <w:t>Selon les possibilités matérielles, une ligne de départ doit être matérialisée par 2 bateaux plutôt que par un bateau et une bouée (à l’exception du slalom et du windsurf)</w:t>
            </w:r>
          </w:p>
          <w:p w14:paraId="7EDDA485" w14:textId="76C3721B" w:rsidR="008E497D" w:rsidRPr="00392AC7" w:rsidRDefault="008E497D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565048A" w14:textId="77777777" w:rsidR="00E628CF" w:rsidRDefault="00E628CF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F6C0BC8" w14:textId="77777777" w:rsidR="00E628CF" w:rsidRDefault="00E628CF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F0CD5FE" w14:textId="77777777" w:rsidR="00E628CF" w:rsidRPr="00392AC7" w:rsidRDefault="00392AC7" w:rsidP="00B93F6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92AC7">
        <w:rPr>
          <w:rFonts w:ascii="Times New Roman" w:hAnsi="Times New Roman" w:cs="Times New Roman"/>
          <w:b/>
          <w:color w:val="0070C0"/>
          <w:sz w:val="24"/>
          <w:szCs w:val="24"/>
        </w:rPr>
        <w:t>MAITRISER LE TEMPS</w:t>
      </w:r>
    </w:p>
    <w:p w14:paraId="1A7A3F0D" w14:textId="77777777" w:rsidR="00E628CF" w:rsidRDefault="00E628CF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ED19E07" w14:textId="77777777" w:rsidR="00392AC7" w:rsidRDefault="008D4AAA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 C’est un aspect primordial de la gestion des courses »</w:t>
      </w:r>
    </w:p>
    <w:p w14:paraId="2AA85740" w14:textId="77777777" w:rsidR="008D4AAA" w:rsidRDefault="008D4AAA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27EA86" w14:textId="0CDC6E7F" w:rsidR="008D4AAA" w:rsidRDefault="008D4AAA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temps limite</w:t>
      </w:r>
      <w:r w:rsidR="008E497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et les temps cibles doivent être définis par les Instructions de Course (RCV annexe L 15)</w:t>
      </w:r>
      <w:r w:rsidR="001C66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5CD9F6" w14:textId="77777777" w:rsidR="008D4AAA" w:rsidRDefault="00250C41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Temps limite pour passer la première marque (éventuellement).</w:t>
      </w:r>
    </w:p>
    <w:p w14:paraId="1222B6EB" w14:textId="77777777" w:rsidR="008D4AAA" w:rsidRDefault="00250C41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Temps limite pour finir pour le premier.</w:t>
      </w:r>
    </w:p>
    <w:p w14:paraId="58D01549" w14:textId="77777777" w:rsidR="00250C41" w:rsidRDefault="00250C41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Temps limite pour finir après l’arrivée du premier.</w:t>
      </w:r>
    </w:p>
    <w:p w14:paraId="41CD6909" w14:textId="77777777" w:rsidR="001013E2" w:rsidRDefault="001013E2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Temps cible pour la première marque, temps cible pour finir, les temps cibles ne peuvent faire l’objet de réparation (Modif RCV 62.1).</w:t>
      </w:r>
    </w:p>
    <w:p w14:paraId="00435E1B" w14:textId="77777777" w:rsidR="001013E2" w:rsidRDefault="001013E2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37DF180" w14:textId="77777777" w:rsidR="001013E2" w:rsidRDefault="001013E2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1A67E1E" w14:textId="77777777" w:rsidR="001013E2" w:rsidRDefault="001013E2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40F2C1" w14:textId="77777777" w:rsidR="001013E2" w:rsidRDefault="001013E2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5ADB640" w14:textId="77777777" w:rsidR="001013E2" w:rsidRDefault="001013E2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27D4E2F" w14:textId="0D4A7459" w:rsidR="001013E2" w:rsidRPr="001013E2" w:rsidRDefault="001013E2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1013E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lastRenderedPageBreak/>
        <w:t>1</w:t>
      </w:r>
      <w:r w:rsidR="000325D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6</w:t>
      </w:r>
      <w:r w:rsidRPr="001013E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  <w:t>TEMPS LIMITES ET TEMPS CIBLE</w:t>
      </w:r>
    </w:p>
    <w:p w14:paraId="6C2D1E37" w14:textId="77777777" w:rsidR="001013E2" w:rsidRDefault="001013E2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6657"/>
      </w:tblGrid>
      <w:tr w:rsidR="001013E2" w14:paraId="17EEE53B" w14:textId="77777777" w:rsidTr="009C0C7D">
        <w:tc>
          <w:tcPr>
            <w:tcW w:w="1276" w:type="dxa"/>
          </w:tcPr>
          <w:p w14:paraId="19ED0637" w14:textId="298D7F20" w:rsidR="001013E2" w:rsidRPr="001013E2" w:rsidRDefault="001013E2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3514248D" w14:textId="07401981" w:rsidR="001013E2" w:rsidRPr="001013E2" w:rsidRDefault="001013E2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60CB1461" w14:textId="245C8A56" w:rsidR="001013E2" w:rsidRPr="001013E2" w:rsidRDefault="001013E2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69D9C14D" w14:textId="1D95F7E0" w:rsidR="001013E2" w:rsidRPr="001013E2" w:rsidRDefault="001013E2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61D98EAC" w14:textId="50EEA71B" w:rsidR="001013E2" w:rsidRPr="001013E2" w:rsidRDefault="001013E2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7243454E" w14:textId="2BD0A32D" w:rsidR="001013E2" w:rsidRPr="001013E2" w:rsidRDefault="001013E2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19C6C5F6" w14:textId="1B81FC1A" w:rsidR="001013E2" w:rsidRDefault="001013E2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79A53552" w14:textId="77777777" w:rsidR="00695405" w:rsidRDefault="00695405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51FB8B84" w14:textId="77777777" w:rsidR="00695405" w:rsidRDefault="00695405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3A242331" w14:textId="77777777" w:rsidR="00695405" w:rsidRDefault="00695405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1766D948" w14:textId="77777777" w:rsidR="00695405" w:rsidRDefault="00695405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5FAA67C3" w14:textId="77777777" w:rsidR="00695405" w:rsidRDefault="00695405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275B7E0E" w14:textId="77777777" w:rsidR="00695405" w:rsidRDefault="00695405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7BFFAD3C" w14:textId="1D0A6064" w:rsidR="00695405" w:rsidRDefault="00695405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1AA5C1F2" w14:textId="15F92F47" w:rsidR="00695405" w:rsidRDefault="00695405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0F80E058" w14:textId="78030984" w:rsidR="00695405" w:rsidRDefault="00695405" w:rsidP="00415517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5E2B3967" w14:textId="1313BCF7" w:rsidR="001013E2" w:rsidRPr="00497D26" w:rsidRDefault="00395C62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  <w:r w:rsidR="00F34ABC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6</w:t>
            </w: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.1</w:t>
            </w: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  <w:t>Les temps limite et les temps cible sont les suivants :</w:t>
            </w:r>
          </w:p>
          <w:p w14:paraId="3B460F6B" w14:textId="77777777" w:rsidR="00395C62" w:rsidRPr="00497D26" w:rsidRDefault="00395C62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  <w:t xml:space="preserve">Classe  </w:t>
            </w:r>
            <w:r w:rsidR="00F544CC"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Temps limite </w:t>
            </w:r>
            <w:r w:rsidR="00F544CC"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 Temps limite </w:t>
            </w:r>
            <w:r w:rsidR="00F544CC"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 Temps cible</w:t>
            </w:r>
          </w:p>
          <w:p w14:paraId="09CA3E09" w14:textId="77777777" w:rsidR="00395C62" w:rsidRPr="00497D26" w:rsidRDefault="00395C62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</w: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</w: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</w: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</w:r>
            <w:r w:rsidR="00F544CC"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 </w:t>
            </w: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Pour la marque 1</w:t>
            </w:r>
          </w:p>
          <w:p w14:paraId="2EBAA1A8" w14:textId="77777777" w:rsidR="00F544CC" w:rsidRPr="00497D26" w:rsidRDefault="00F544CC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  <w:t>_____________________________________________</w:t>
            </w:r>
          </w:p>
          <w:p w14:paraId="48D88153" w14:textId="77777777" w:rsidR="00F544CC" w:rsidRPr="00497D26" w:rsidRDefault="00F544CC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  <w:t>_____________________________________________</w:t>
            </w:r>
          </w:p>
          <w:p w14:paraId="34E61815" w14:textId="77777777" w:rsidR="00F544CC" w:rsidRPr="00497D26" w:rsidRDefault="00F544CC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  <w:t>_____________________________________________</w:t>
            </w:r>
          </w:p>
          <w:p w14:paraId="7A36A9AE" w14:textId="77777777" w:rsidR="00F544CC" w:rsidRPr="00497D26" w:rsidRDefault="00F544CC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  <w:t>_____________________________________________</w:t>
            </w:r>
          </w:p>
          <w:p w14:paraId="1E186010" w14:textId="77777777" w:rsidR="00F544CC" w:rsidRPr="00497D26" w:rsidRDefault="00F544CC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97D26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  <w:t>_____________________________________________</w:t>
            </w:r>
          </w:p>
          <w:p w14:paraId="282A165D" w14:textId="4981186E" w:rsidR="00F544CC" w:rsidRPr="00497D26" w:rsidRDefault="00F544CC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71A8AB60" w14:textId="5664FA0F" w:rsidR="00F544CC" w:rsidRDefault="00910206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16.2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  <w:t>Les bateaux ne finissant pas</w:t>
            </w:r>
            <w:r w:rsidR="009C4744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(XXX minutes) après le premier bateau ayant effectué le parcours et fini</w:t>
            </w:r>
            <w:r w:rsidR="004D46B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seront classés DNF (ceci modifie les RCV 35, A4 et A5).</w:t>
            </w:r>
          </w:p>
          <w:p w14:paraId="7AD9E37E" w14:textId="79096754" w:rsidR="004D46B9" w:rsidRDefault="00011905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OU</w:t>
            </w:r>
          </w:p>
          <w:p w14:paraId="78CE0C94" w14:textId="6C043064" w:rsidR="00011905" w:rsidRDefault="00011905" w:rsidP="007F3897">
            <w:pPr>
              <w:pStyle w:val="Paragraphedeliste"/>
              <w:ind w:left="747" w:hanging="747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16.2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  <w:t xml:space="preserve">Le délai pour finir est le temps dont les bateaux disposent pour arriver après que le premier bateau a effectué </w:t>
            </w:r>
            <w:r w:rsidR="00AB555B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le parcours et fini. Les bateaux ne finissant pas dans ce délai et qui, par la suite, </w:t>
            </w:r>
            <w:r w:rsidR="00856388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n’abandonnent pas, ne seront pas pénalisés ou n’obtiennent pas réparation </w:t>
            </w:r>
            <w:r w:rsidR="003769BC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seront classés hors délai (TLE) sans instruction. Un</w:t>
            </w:r>
            <w:r w:rsidR="00D84AED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bateau classé TLE (Time </w:t>
            </w:r>
            <w:proofErr w:type="spellStart"/>
            <w:r w:rsidR="00D84AED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Limit</w:t>
            </w:r>
            <w:proofErr w:type="spellEnd"/>
            <w:r w:rsidR="00D84AED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="00D84AED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Expired</w:t>
            </w:r>
            <w:proofErr w:type="spellEnd"/>
            <w:r w:rsidR="00C578CE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) doit recevoir les points de la place d’arrivée du dernier bateau qui a fini plus </w:t>
            </w:r>
            <w:r w:rsidR="00584B37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(un) (deux) point(s). Ceci modifie les RCV 35, A5.1</w:t>
            </w:r>
            <w:r w:rsidR="00AD0EB8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, A5.2 et A 10.</w:t>
            </w:r>
          </w:p>
          <w:p w14:paraId="77C15E11" w14:textId="35C9F362" w:rsidR="00AD0EB8" w:rsidRPr="00497D26" w:rsidRDefault="00AD0EB8" w:rsidP="007F3897">
            <w:pPr>
              <w:pStyle w:val="Paragraphedeliste"/>
              <w:ind w:left="747" w:hanging="747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16.3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ab/>
            </w:r>
            <w:r w:rsidR="003640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Le non-respect </w:t>
            </w:r>
            <w:r w:rsidR="00FC59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du temps cible ne sera pas un motif de réparation (ceci modifie la RCV 62</w:t>
            </w:r>
            <w:r w:rsidR="00F5106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.1(a))</w:t>
            </w:r>
          </w:p>
          <w:p w14:paraId="596878CB" w14:textId="48755793" w:rsidR="00F9754F" w:rsidRDefault="00F9754F" w:rsidP="00395C62">
            <w:pPr>
              <w:pStyle w:val="Paragraphedeliste"/>
              <w:ind w:left="744" w:hanging="7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DCC7F9" w14:textId="77777777" w:rsidR="001013E2" w:rsidRDefault="001013E2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AF0767F" w14:textId="77777777" w:rsidR="00497D26" w:rsidRDefault="00497D26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même le CC devra prendre en compte le temps de repos entre les courses (à apprécier) et le temps maximum sur l’eau pour les jeunes (voir règles de classe).</w:t>
      </w:r>
    </w:p>
    <w:p w14:paraId="65FEB436" w14:textId="77777777" w:rsidR="00497D26" w:rsidRDefault="00497D26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7545FCB" w14:textId="77777777" w:rsidR="00497D26" w:rsidRDefault="00497D26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gérer le temps, le CC pourra agir sur la longueur (diminution ou augmentation des distances), le nombre de tours ou une réduction de parcours.</w:t>
      </w:r>
    </w:p>
    <w:p w14:paraId="7AEBE953" w14:textId="2DCB2FF5" w:rsidR="008921C9" w:rsidRDefault="008921C9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6FB899E" w14:textId="5ADB5467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B41E3BD" w14:textId="19CA87DA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9CA86E6" w14:textId="39A5CAB8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85ED248" w14:textId="58B5DB0A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3A0E207" w14:textId="5E0C06C0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E6BD649" w14:textId="5A085C86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DD26EC1" w14:textId="5CEF8F12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D507EC7" w14:textId="441C7EF2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43EDE10" w14:textId="4AD9BE9D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E726CB9" w14:textId="77777777" w:rsidR="00D36D37" w:rsidRDefault="00D36D37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7631BA6" w14:textId="123EF04D" w:rsidR="008921C9" w:rsidRPr="008921C9" w:rsidRDefault="008921C9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921C9">
        <w:rPr>
          <w:rFonts w:ascii="Times New Roman" w:hAnsi="Times New Roman" w:cs="Times New Roman"/>
          <w:b/>
          <w:color w:val="0070C0"/>
          <w:sz w:val="24"/>
          <w:szCs w:val="24"/>
        </w:rPr>
        <w:t>TYPES DE PARCOURS</w:t>
      </w:r>
    </w:p>
    <w:p w14:paraId="40288AF1" w14:textId="77777777" w:rsidR="008921C9" w:rsidRDefault="008921C9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671F02" w14:textId="12E3746F" w:rsidR="008921C9" w:rsidRPr="00595595" w:rsidRDefault="008921C9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595595">
        <w:rPr>
          <w:rFonts w:ascii="Times New Roman" w:hAnsi="Times New Roman" w:cs="Times New Roman"/>
          <w:color w:val="006600"/>
          <w:sz w:val="24"/>
          <w:szCs w:val="24"/>
        </w:rPr>
        <w:t>5.1</w:t>
      </w:r>
      <w:r w:rsidRPr="00595595">
        <w:rPr>
          <w:rFonts w:ascii="Times New Roman" w:hAnsi="Times New Roman" w:cs="Times New Roman"/>
          <w:color w:val="006600"/>
          <w:sz w:val="24"/>
          <w:szCs w:val="24"/>
        </w:rPr>
        <w:tab/>
        <w:t>Triangulaires</w:t>
      </w:r>
      <w:r w:rsidR="00DF3D6D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="001D7C8A">
        <w:rPr>
          <w:rFonts w:ascii="Times New Roman" w:hAnsi="Times New Roman" w:cs="Times New Roman"/>
          <w:color w:val="006600"/>
          <w:sz w:val="24"/>
          <w:szCs w:val="24"/>
        </w:rPr>
        <w:t>TW</w:t>
      </w:r>
    </w:p>
    <w:p w14:paraId="051D794E" w14:textId="77777777" w:rsidR="008921C9" w:rsidRDefault="008921C9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dériveur</w:t>
      </w:r>
      <w:r w:rsidR="005F3FDE">
        <w:rPr>
          <w:rFonts w:ascii="Times New Roman" w:hAnsi="Times New Roman" w:cs="Times New Roman"/>
          <w:sz w:val="24"/>
          <w:szCs w:val="24"/>
        </w:rPr>
        <w:tab/>
      </w:r>
      <w:r w:rsidR="005F3FDE">
        <w:rPr>
          <w:rFonts w:ascii="Times New Roman" w:hAnsi="Times New Roman" w:cs="Times New Roman"/>
          <w:sz w:val="24"/>
          <w:szCs w:val="24"/>
        </w:rPr>
        <w:tab/>
        <w:t>45° - 45° - 90° (triangle rectangle isocèle)</w:t>
      </w:r>
    </w:p>
    <w:p w14:paraId="56C35643" w14:textId="77777777" w:rsidR="005F3FDE" w:rsidRDefault="005F3FDE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Windsurf</w:t>
      </w:r>
      <w:r>
        <w:rPr>
          <w:rFonts w:ascii="Times New Roman" w:hAnsi="Times New Roman" w:cs="Times New Roman"/>
          <w:sz w:val="24"/>
          <w:szCs w:val="24"/>
        </w:rPr>
        <w:tab/>
        <w:t>60° - 60° - 60° (triangle équilatéral)</w:t>
      </w:r>
    </w:p>
    <w:p w14:paraId="1ED139A2" w14:textId="04D8F04B" w:rsidR="005F3FDE" w:rsidRDefault="005F3FDE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catamarans</w:t>
      </w:r>
      <w:r>
        <w:rPr>
          <w:rFonts w:ascii="Times New Roman" w:hAnsi="Times New Roman" w:cs="Times New Roman"/>
          <w:sz w:val="24"/>
          <w:szCs w:val="24"/>
        </w:rPr>
        <w:tab/>
      </w:r>
      <w:r w:rsidR="00DF3D6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5° - 80° - 45° </w:t>
      </w:r>
    </w:p>
    <w:p w14:paraId="5B9CC7E7" w14:textId="77777777" w:rsidR="00595595" w:rsidRDefault="00595595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8ADD0C5" w14:textId="77777777" w:rsidR="006F4320" w:rsidRDefault="006F4320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53BBF0" wp14:editId="085DBEAE">
            <wp:simplePos x="0" y="0"/>
            <wp:positionH relativeFrom="column">
              <wp:posOffset>3941721</wp:posOffset>
            </wp:positionH>
            <wp:positionV relativeFrom="paragraph">
              <wp:posOffset>74957</wp:posOffset>
            </wp:positionV>
            <wp:extent cx="2011680" cy="2480008"/>
            <wp:effectExtent l="0" t="0" r="762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4" t="15214" r="33455" b="8228"/>
                    <a:stretch/>
                  </pic:blipFill>
                  <pic:spPr bwMode="auto">
                    <a:xfrm>
                      <a:off x="0" y="0"/>
                      <a:ext cx="2011680" cy="248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EE5F7" w14:textId="77777777" w:rsidR="006F4320" w:rsidRDefault="006F4320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5390AC0" w14:textId="77777777" w:rsidR="006F4320" w:rsidRDefault="006F4320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5E2F4E" w14:textId="77777777" w:rsidR="00595595" w:rsidRPr="00563778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3778">
        <w:rPr>
          <w:rFonts w:ascii="Times New Roman" w:hAnsi="Times New Roman" w:cs="Times New Roman"/>
          <w:sz w:val="24"/>
          <w:szCs w:val="24"/>
        </w:rPr>
        <w:t>D – 1 – 2 – 3 – 1 – 3 – A</w:t>
      </w:r>
    </w:p>
    <w:p w14:paraId="0049AF16" w14:textId="77777777" w:rsidR="006F4320" w:rsidRPr="00563778" w:rsidRDefault="006F4320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CE9A1D" w14:textId="77777777" w:rsidR="006F4320" w:rsidRPr="00563778" w:rsidRDefault="006F4320" w:rsidP="00415517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1FB0A14" w14:textId="77777777" w:rsidR="006F4320" w:rsidRPr="00563778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3778">
        <w:rPr>
          <w:rFonts w:ascii="Times New Roman" w:hAnsi="Times New Roman" w:cs="Times New Roman"/>
          <w:sz w:val="24"/>
          <w:szCs w:val="24"/>
        </w:rPr>
        <w:t>Départ décalé sous le vent de 3</w:t>
      </w:r>
    </w:p>
    <w:p w14:paraId="16BE6454" w14:textId="77777777" w:rsidR="006F4320" w:rsidRPr="00563778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3778">
        <w:rPr>
          <w:rFonts w:ascii="Times New Roman" w:hAnsi="Times New Roman" w:cs="Times New Roman"/>
          <w:sz w:val="24"/>
          <w:szCs w:val="24"/>
        </w:rPr>
        <w:t>Arrivée à la bouée 1</w:t>
      </w:r>
    </w:p>
    <w:p w14:paraId="211BB3CD" w14:textId="77777777" w:rsid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BBDD4F3" w14:textId="77777777" w:rsidR="006F4320" w:rsidRP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9F530E" w14:textId="77777777" w:rsidR="006F4320" w:rsidRP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4225C4" w14:textId="77777777" w:rsidR="006F4320" w:rsidRPr="006F4320" w:rsidRDefault="006F4320" w:rsidP="00563778">
      <w:pPr>
        <w:pStyle w:val="Paragraphedeliste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6F4320">
        <w:rPr>
          <w:rFonts w:ascii="Times New Roman" w:hAnsi="Times New Roman" w:cs="Times New Roman"/>
          <w:b/>
          <w:sz w:val="24"/>
          <w:szCs w:val="24"/>
        </w:rPr>
        <w:t>Gestion du PARCOURS TRIANGULAIRE</w:t>
      </w:r>
    </w:p>
    <w:p w14:paraId="7FAF9668" w14:textId="77777777" w:rsid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Différentes options possibles</w:t>
      </w:r>
    </w:p>
    <w:p w14:paraId="0E2A1B8E" w14:textId="77777777" w:rsid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Augmenter ou diminuer le nombre de tours</w:t>
      </w:r>
    </w:p>
    <w:p w14:paraId="006FCF29" w14:textId="77777777" w:rsid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Supprimer le dernier bord de près et arrivée sous le vent</w:t>
      </w:r>
    </w:p>
    <w:p w14:paraId="5C6B10B0" w14:textId="77777777" w:rsid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Départ et arrivée au milieu du bord de près (VRC)</w:t>
      </w:r>
    </w:p>
    <w:p w14:paraId="126C2401" w14:textId="77777777" w:rsid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marque sous le vent 3 peut être constituée d’une porte</w:t>
      </w:r>
    </w:p>
    <w:p w14:paraId="59AE072A" w14:textId="77777777" w:rsid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Ajouter une marque de « dégagement » en complément de la marque 1</w:t>
      </w:r>
    </w:p>
    <w:p w14:paraId="0455B712" w14:textId="77777777" w:rsid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Modifier les angles</w:t>
      </w:r>
    </w:p>
    <w:p w14:paraId="675CD4B9" w14:textId="77777777" w:rsidR="006F4320" w:rsidRDefault="006F4320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Adapter la longueur et les angles à la configuration du plan d’eau.</w:t>
      </w:r>
    </w:p>
    <w:p w14:paraId="6F59BD55" w14:textId="77777777" w:rsidR="00732F2E" w:rsidRDefault="00732F2E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0C156F2" w14:textId="5E741B58" w:rsidR="00732F2E" w:rsidRPr="00525007" w:rsidRDefault="00525007" w:rsidP="001D7C8A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525007">
        <w:rPr>
          <w:rFonts w:ascii="Times New Roman" w:hAnsi="Times New Roman" w:cs="Times New Roman"/>
          <w:color w:val="006600"/>
          <w:sz w:val="24"/>
          <w:szCs w:val="24"/>
        </w:rPr>
        <w:t>5.2</w:t>
      </w:r>
      <w:r w:rsidRPr="00525007">
        <w:rPr>
          <w:rFonts w:ascii="Times New Roman" w:hAnsi="Times New Roman" w:cs="Times New Roman"/>
          <w:color w:val="006600"/>
          <w:sz w:val="24"/>
          <w:szCs w:val="24"/>
        </w:rPr>
        <w:tab/>
        <w:t xml:space="preserve">Parcours </w:t>
      </w:r>
      <w:r w:rsidR="00EA5CE6">
        <w:rPr>
          <w:rFonts w:ascii="Times New Roman" w:hAnsi="Times New Roman" w:cs="Times New Roman"/>
          <w:color w:val="006600"/>
          <w:sz w:val="24"/>
          <w:szCs w:val="24"/>
        </w:rPr>
        <w:t>Au vent/sous le vent</w:t>
      </w:r>
      <w:r w:rsidRPr="00525007">
        <w:rPr>
          <w:rFonts w:ascii="Times New Roman" w:hAnsi="Times New Roman" w:cs="Times New Roman"/>
          <w:color w:val="006600"/>
          <w:sz w:val="24"/>
          <w:szCs w:val="24"/>
        </w:rPr>
        <w:t xml:space="preserve"> – Aller et Retour.</w:t>
      </w:r>
      <w:r w:rsidR="000C4383">
        <w:rPr>
          <w:rFonts w:ascii="Times New Roman" w:hAnsi="Times New Roman" w:cs="Times New Roman"/>
          <w:color w:val="006600"/>
          <w:sz w:val="24"/>
          <w:szCs w:val="24"/>
        </w:rPr>
        <w:t xml:space="preserve"> WA</w:t>
      </w:r>
    </w:p>
    <w:p w14:paraId="74315F7F" w14:textId="77777777" w:rsidR="00525007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68E08C" wp14:editId="457B0B57">
            <wp:simplePos x="0" y="0"/>
            <wp:positionH relativeFrom="column">
              <wp:posOffset>3990257</wp:posOffset>
            </wp:positionH>
            <wp:positionV relativeFrom="paragraph">
              <wp:posOffset>113665</wp:posOffset>
            </wp:positionV>
            <wp:extent cx="1455089" cy="268877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3" t="10306" r="26844" b="15343"/>
                    <a:stretch/>
                  </pic:blipFill>
                  <pic:spPr bwMode="auto">
                    <a:xfrm>
                      <a:off x="0" y="0"/>
                      <a:ext cx="1477157" cy="272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98652" w14:textId="77777777" w:rsidR="00525007" w:rsidRDefault="0052500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12C2F1" w14:textId="77777777" w:rsidR="00525007" w:rsidRPr="001D7C8A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0677">
        <w:rPr>
          <w:rFonts w:ascii="Times New Roman" w:hAnsi="Times New Roman" w:cs="Times New Roman"/>
          <w:sz w:val="32"/>
          <w:szCs w:val="32"/>
        </w:rPr>
        <w:tab/>
      </w:r>
      <w:r w:rsidRPr="001D7C8A">
        <w:rPr>
          <w:rFonts w:ascii="Times New Roman" w:hAnsi="Times New Roman" w:cs="Times New Roman"/>
          <w:sz w:val="24"/>
          <w:szCs w:val="24"/>
        </w:rPr>
        <w:t>D – 1 – 2 – 3 – 1 – 2 – 3 - A</w:t>
      </w:r>
    </w:p>
    <w:p w14:paraId="7BCD7881" w14:textId="77777777" w:rsidR="00525007" w:rsidRPr="001D7C8A" w:rsidRDefault="0052500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94EEB8" w14:textId="77777777" w:rsidR="00C70677" w:rsidRPr="001D7C8A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96B414" w14:textId="77777777" w:rsidR="00C70677" w:rsidRPr="001D7C8A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C8A">
        <w:rPr>
          <w:rFonts w:ascii="Times New Roman" w:hAnsi="Times New Roman" w:cs="Times New Roman"/>
          <w:sz w:val="24"/>
          <w:szCs w:val="24"/>
        </w:rPr>
        <w:tab/>
        <w:t>Départ décalé sous le vent de 3</w:t>
      </w:r>
    </w:p>
    <w:p w14:paraId="208735B0" w14:textId="77777777" w:rsidR="00C70677" w:rsidRPr="001D7C8A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C8A">
        <w:rPr>
          <w:rFonts w:ascii="Times New Roman" w:hAnsi="Times New Roman" w:cs="Times New Roman"/>
          <w:sz w:val="24"/>
          <w:szCs w:val="24"/>
        </w:rPr>
        <w:tab/>
        <w:t>Arrivée décalée au vent de 1</w:t>
      </w:r>
    </w:p>
    <w:p w14:paraId="7E237348" w14:textId="77777777" w:rsidR="00C70677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0A82E6" w14:textId="77777777" w:rsidR="00C70677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4C8133" w14:textId="77777777" w:rsidR="00C70677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0584F4" w14:textId="77777777" w:rsidR="00C70677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CA4F33" w14:textId="77777777" w:rsidR="00C70677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4D00BC" w14:textId="77777777" w:rsidR="00C70677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462EB5" w14:textId="77777777" w:rsidR="00C70677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7AD9DB" w14:textId="77777777" w:rsidR="00C70677" w:rsidRP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A8595F">
        <w:rPr>
          <w:rFonts w:ascii="Times New Roman" w:hAnsi="Times New Roman" w:cs="Times New Roman"/>
          <w:color w:val="006600"/>
          <w:sz w:val="24"/>
          <w:szCs w:val="24"/>
        </w:rPr>
        <w:t>5.3</w:t>
      </w:r>
      <w:r w:rsidRPr="00A8595F">
        <w:rPr>
          <w:rFonts w:ascii="Times New Roman" w:hAnsi="Times New Roman" w:cs="Times New Roman"/>
          <w:color w:val="006600"/>
          <w:sz w:val="24"/>
          <w:szCs w:val="24"/>
        </w:rPr>
        <w:tab/>
        <w:t xml:space="preserve">Parcours </w:t>
      </w:r>
      <w:r>
        <w:rPr>
          <w:rFonts w:ascii="Times New Roman" w:hAnsi="Times New Roman" w:cs="Times New Roman"/>
          <w:color w:val="006600"/>
          <w:sz w:val="24"/>
          <w:szCs w:val="24"/>
        </w:rPr>
        <w:t>T</w:t>
      </w:r>
      <w:r w:rsidRPr="00A8595F">
        <w:rPr>
          <w:rFonts w:ascii="Times New Roman" w:hAnsi="Times New Roman" w:cs="Times New Roman"/>
          <w:color w:val="006600"/>
          <w:sz w:val="24"/>
          <w:szCs w:val="24"/>
        </w:rPr>
        <w:t>rap</w:t>
      </w:r>
      <w:r w:rsidR="00BD09C9">
        <w:rPr>
          <w:rFonts w:ascii="Times New Roman" w:hAnsi="Times New Roman" w:cs="Times New Roman"/>
          <w:color w:val="006600"/>
          <w:sz w:val="24"/>
          <w:szCs w:val="24"/>
        </w:rPr>
        <w:t>è</w:t>
      </w:r>
      <w:r w:rsidRPr="00A8595F">
        <w:rPr>
          <w:rFonts w:ascii="Times New Roman" w:hAnsi="Times New Roman" w:cs="Times New Roman"/>
          <w:color w:val="006600"/>
          <w:sz w:val="24"/>
          <w:szCs w:val="24"/>
        </w:rPr>
        <w:t>ze</w:t>
      </w:r>
      <w:r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</w:p>
    <w:p w14:paraId="48046307" w14:textId="77777777" w:rsidR="00C70677" w:rsidRDefault="00C7067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57CD6C" w14:textId="77777777" w:rsidR="00C70677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Parcours extérieur : D – 1 – 2 – 3 – 2 – 3 – 4 – A</w:t>
      </w:r>
    </w:p>
    <w:p w14:paraId="227085D2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Parcours intérieur :  D – 1 – 5 – 1 – 2 – 3 – 4 – A</w:t>
      </w:r>
    </w:p>
    <w:p w14:paraId="51CA9E2F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234332" w14:textId="77777777" w:rsidR="00A8595F" w:rsidRDefault="00E0625E" w:rsidP="00EE25F5">
      <w:pPr>
        <w:pStyle w:val="Paragraphedeliste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6ED017" wp14:editId="6231C0C5">
            <wp:extent cx="5081088" cy="2727298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224" t="6381" r="18260" b="33011"/>
                    <a:stretch/>
                  </pic:blipFill>
                  <pic:spPr bwMode="auto">
                    <a:xfrm>
                      <a:off x="0" y="0"/>
                      <a:ext cx="5124568" cy="275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5B201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1A85DC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8E3D49" w14:textId="77777777" w:rsidR="00A8595F" w:rsidRPr="00EE25F5" w:rsidRDefault="00EE25F5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EE25F5">
        <w:rPr>
          <w:rFonts w:ascii="Times New Roman" w:hAnsi="Times New Roman" w:cs="Times New Roman"/>
          <w:color w:val="006600"/>
          <w:sz w:val="24"/>
          <w:szCs w:val="24"/>
        </w:rPr>
        <w:t>5.4</w:t>
      </w:r>
      <w:r w:rsidRPr="00EE25F5">
        <w:rPr>
          <w:rFonts w:ascii="Times New Roman" w:hAnsi="Times New Roman" w:cs="Times New Roman"/>
          <w:color w:val="006600"/>
          <w:sz w:val="24"/>
          <w:szCs w:val="24"/>
        </w:rPr>
        <w:tab/>
        <w:t>Parcours spécifique</w:t>
      </w:r>
    </w:p>
    <w:p w14:paraId="7CD1F6BA" w14:textId="77777777" w:rsidR="00A8595F" w:rsidRDefault="00656051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BD2B2C" wp14:editId="592DF626">
            <wp:simplePos x="0" y="0"/>
            <wp:positionH relativeFrom="column">
              <wp:posOffset>3958341</wp:posOffset>
            </wp:positionH>
            <wp:positionV relativeFrom="paragraph">
              <wp:posOffset>116922</wp:posOffset>
            </wp:positionV>
            <wp:extent cx="1808284" cy="2655736"/>
            <wp:effectExtent l="0" t="0" r="190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1" t="6628" r="49750" b="12644"/>
                    <a:stretch/>
                  </pic:blipFill>
                  <pic:spPr bwMode="auto">
                    <a:xfrm>
                      <a:off x="0" y="0"/>
                      <a:ext cx="1808284" cy="265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33C47" w14:textId="77777777" w:rsidR="00A8595F" w:rsidRDefault="00ED7638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Exemple pour Optimist</w:t>
      </w:r>
    </w:p>
    <w:p w14:paraId="175C2944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A7D564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B2464D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3FE42C" w14:textId="77777777" w:rsidR="00A8595F" w:rsidRPr="00656051" w:rsidRDefault="00656051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56051">
        <w:rPr>
          <w:rFonts w:ascii="Times New Roman" w:hAnsi="Times New Roman" w:cs="Times New Roman"/>
          <w:sz w:val="32"/>
          <w:szCs w:val="32"/>
        </w:rPr>
        <w:tab/>
        <w:t>D – 1 – 2 – 3 – 4 - A</w:t>
      </w:r>
    </w:p>
    <w:p w14:paraId="5A212A8C" w14:textId="77777777" w:rsidR="00A8595F" w:rsidRPr="00656051" w:rsidRDefault="00656051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56051">
        <w:rPr>
          <w:rFonts w:ascii="Times New Roman" w:hAnsi="Times New Roman" w:cs="Times New Roman"/>
          <w:sz w:val="32"/>
          <w:szCs w:val="32"/>
        </w:rPr>
        <w:tab/>
        <w:t>D – 1 – 2 – 3 – 2 – 3 – 4 - A</w:t>
      </w:r>
    </w:p>
    <w:p w14:paraId="456A3066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CF9658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C766EA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C3FAA6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736B66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EC11A0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6D24B4" w14:textId="77777777" w:rsidR="00A8595F" w:rsidRDefault="00A8595F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25F7B6" w14:textId="74C1CE08" w:rsidR="000D31C7" w:rsidRDefault="000D31C7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09FCAC" w14:textId="7C2F1E62" w:rsidR="00B46F6D" w:rsidRDefault="00B46F6D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AD95E1" w14:textId="3C5BB161" w:rsidR="00B46F6D" w:rsidRDefault="00B46F6D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B0AB82" w14:textId="28B068D4" w:rsidR="00B46F6D" w:rsidRDefault="00B46F6D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B25540" w14:textId="77777777" w:rsidR="00B46F6D" w:rsidRDefault="00B46F6D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9CF7BA" w14:textId="77777777" w:rsidR="000D31C7" w:rsidRPr="005A64A4" w:rsidRDefault="005A64A4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5A64A4">
        <w:rPr>
          <w:rFonts w:ascii="Times New Roman" w:hAnsi="Times New Roman" w:cs="Times New Roman"/>
          <w:color w:val="006600"/>
          <w:sz w:val="24"/>
          <w:szCs w:val="24"/>
        </w:rPr>
        <w:t>5.5</w:t>
      </w:r>
      <w:r w:rsidRPr="005A64A4">
        <w:rPr>
          <w:rFonts w:ascii="Times New Roman" w:hAnsi="Times New Roman" w:cs="Times New Roman"/>
          <w:color w:val="006600"/>
          <w:sz w:val="24"/>
          <w:szCs w:val="24"/>
        </w:rPr>
        <w:tab/>
        <w:t>Course avec Slalom</w:t>
      </w:r>
    </w:p>
    <w:p w14:paraId="76D88903" w14:textId="77777777" w:rsidR="005A64A4" w:rsidRDefault="005A64A4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0D2E40" w14:textId="77777777" w:rsidR="005A64A4" w:rsidRDefault="005A64A4" w:rsidP="006F4320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B43852" w14:textId="77777777" w:rsidR="000D31C7" w:rsidRDefault="007B7709" w:rsidP="005A64A4">
      <w:pPr>
        <w:pStyle w:val="Paragraphedeliste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48EE5D" wp14:editId="2FED4878">
            <wp:extent cx="3387255" cy="4921165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692" t="12343" r="33442" b="6472"/>
                    <a:stretch/>
                  </pic:blipFill>
                  <pic:spPr bwMode="auto">
                    <a:xfrm>
                      <a:off x="0" y="0"/>
                      <a:ext cx="3422937" cy="497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1915C" w14:textId="77777777" w:rsidR="007B279B" w:rsidRDefault="007B279B" w:rsidP="007B279B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923BA7" w14:textId="77777777" w:rsidR="007B279B" w:rsidRDefault="007B279B" w:rsidP="007B279B">
      <w:pPr>
        <w:pStyle w:val="Paragraphedelist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076F93" w14:textId="650806A9" w:rsidR="007B279B" w:rsidRPr="007B279B" w:rsidRDefault="007B279B" w:rsidP="007B279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B279B">
        <w:rPr>
          <w:rFonts w:ascii="Times New Roman" w:hAnsi="Times New Roman" w:cs="Times New Roman"/>
          <w:b/>
          <w:color w:val="0070C0"/>
          <w:sz w:val="24"/>
          <w:szCs w:val="24"/>
        </w:rPr>
        <w:t>TROUVER UN PARCOURS</w:t>
      </w:r>
    </w:p>
    <w:p w14:paraId="0D50488D" w14:textId="77777777" w:rsidR="007B279B" w:rsidRDefault="007B279B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BFD26" w14:textId="77777777" w:rsidR="007B279B" w:rsidRDefault="007B279B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nombreux schémas sont disponibles à l’adresse suivante :</w:t>
      </w:r>
    </w:p>
    <w:p w14:paraId="6D2B6FEC" w14:textId="77777777" w:rsidR="007B279B" w:rsidRDefault="00111145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7B279B" w:rsidRPr="006F040A">
          <w:rPr>
            <w:rStyle w:val="Lienhypertexte"/>
            <w:rFonts w:ascii="Times New Roman" w:hAnsi="Times New Roman" w:cs="Times New Roman"/>
            <w:sz w:val="24"/>
            <w:szCs w:val="24"/>
          </w:rPr>
          <w:t>http://spiral.ffvoile.fr/webapp/activities.jsp?containerld=66404</w:t>
        </w:r>
      </w:hyperlink>
      <w:r w:rsidR="007B27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7197C3" w14:textId="77777777" w:rsidR="007B279B" w:rsidRDefault="007B279B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D7E463" w14:textId="77777777" w:rsidR="007B279B" w:rsidRDefault="007B279B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Pensez</w:t>
      </w:r>
      <w:r w:rsidR="00F559E0">
        <w:rPr>
          <w:rFonts w:ascii="Times New Roman" w:hAnsi="Times New Roman" w:cs="Times New Roman"/>
          <w:sz w:val="24"/>
          <w:szCs w:val="24"/>
        </w:rPr>
        <w:t xml:space="preserve"> à utiliser l’outil de dessin très simple MSPAINT de windows si vous souhaitez modifier ou créer des parcours.</w:t>
      </w:r>
    </w:p>
    <w:p w14:paraId="7B618DEA" w14:textId="5E7D2F9F" w:rsidR="00F559E0" w:rsidRDefault="00F559E0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98C985" w14:textId="1777B63B" w:rsidR="00B46F6D" w:rsidRDefault="00B46F6D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6B0C6" w14:textId="77777777" w:rsidR="00B46F6D" w:rsidRDefault="00B46F6D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E560C" w14:textId="77777777" w:rsidR="00F559E0" w:rsidRDefault="00F559E0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des courses au large, utilisez Géoportail</w:t>
      </w:r>
    </w:p>
    <w:p w14:paraId="3787F6EE" w14:textId="77777777" w:rsidR="00F559E0" w:rsidRDefault="00111145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F559E0" w:rsidRPr="006F040A">
          <w:rPr>
            <w:rStyle w:val="Lienhypertexte"/>
            <w:rFonts w:ascii="Times New Roman" w:hAnsi="Times New Roman" w:cs="Times New Roman"/>
            <w:sz w:val="24"/>
            <w:szCs w:val="24"/>
          </w:rPr>
          <w:t>http://www.geoportail.gouv.fr/accueil</w:t>
        </w:r>
      </w:hyperlink>
      <w:r w:rsidR="00F559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18E9DD" w14:textId="3E0896BD" w:rsidR="00F559E0" w:rsidRDefault="00F559E0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8B9F55" w14:textId="77777777" w:rsidR="00B46F6D" w:rsidRDefault="00B46F6D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D0C895" w14:textId="617DCB6B" w:rsidR="00F559E0" w:rsidRPr="00585E8D" w:rsidRDefault="00585E8D" w:rsidP="007B279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85E8D">
        <w:rPr>
          <w:rFonts w:ascii="Times New Roman" w:hAnsi="Times New Roman" w:cs="Times New Roman"/>
          <w:b/>
          <w:color w:val="0070C0"/>
          <w:sz w:val="24"/>
          <w:szCs w:val="24"/>
        </w:rPr>
        <w:t>AUTRE</w:t>
      </w:r>
      <w:r w:rsidR="00BD09C9">
        <w:rPr>
          <w:rFonts w:ascii="Times New Roman" w:hAnsi="Times New Roman" w:cs="Times New Roman"/>
          <w:b/>
          <w:color w:val="0070C0"/>
          <w:sz w:val="24"/>
          <w:szCs w:val="24"/>
        </w:rPr>
        <w:t>S</w:t>
      </w:r>
      <w:r w:rsidRPr="00585E8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PARCOURS « EXOTIQUES »</w:t>
      </w:r>
    </w:p>
    <w:p w14:paraId="48ABDB5D" w14:textId="77777777" w:rsidR="00585E8D" w:rsidRDefault="00585E8D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B5375" w14:textId="77777777" w:rsidR="00585E8D" w:rsidRDefault="00585E8D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montagnes Russe</w:t>
      </w:r>
    </w:p>
    <w:p w14:paraId="418D6CB8" w14:textId="77777777" w:rsidR="00585E8D" w:rsidRDefault="00585E8D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0B80A" w14:textId="77777777" w:rsidR="00585E8D" w:rsidRDefault="00585E8D" w:rsidP="000825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01DF89" wp14:editId="0BE9709A">
            <wp:extent cx="3953971" cy="2631881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8347" t="15705" r="1586" b="48715"/>
                    <a:stretch/>
                  </pic:blipFill>
                  <pic:spPr bwMode="auto">
                    <a:xfrm>
                      <a:off x="0" y="0"/>
                      <a:ext cx="3978717" cy="264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158BB" w14:textId="77777777" w:rsidR="00585E8D" w:rsidRDefault="00585E8D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5FCDD" w14:textId="77777777" w:rsidR="00585E8D" w:rsidRDefault="0008257E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Saut d’obstacle</w:t>
      </w:r>
    </w:p>
    <w:p w14:paraId="4A2278BC" w14:textId="77777777" w:rsidR="00585E8D" w:rsidRDefault="00585E8D" w:rsidP="007B2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7EA4F5" w14:textId="77777777" w:rsidR="003112DC" w:rsidRDefault="007C3402" w:rsidP="007C34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9171A8" wp14:editId="07C1E5DE">
            <wp:extent cx="3929656" cy="2169744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109" t="53502" r="59404" b="11664"/>
                    <a:stretch/>
                  </pic:blipFill>
                  <pic:spPr bwMode="auto">
                    <a:xfrm>
                      <a:off x="0" y="0"/>
                      <a:ext cx="3976861" cy="219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B0A9E" w14:textId="77777777" w:rsidR="003112DC" w:rsidRDefault="003112DC" w:rsidP="003112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233168" w14:textId="77777777" w:rsidR="003112DC" w:rsidRDefault="003112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2B2CBD" w14:textId="77777777" w:rsidR="00585E8D" w:rsidRDefault="00585E8D" w:rsidP="003112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00CDA" w14:textId="77777777" w:rsidR="003112DC" w:rsidRDefault="003112DC" w:rsidP="003112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D9D7E6" w14:textId="77777777" w:rsidR="003112DC" w:rsidRPr="003112DC" w:rsidRDefault="003112DC" w:rsidP="003112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2DC">
        <w:rPr>
          <w:rFonts w:ascii="Times New Roman" w:hAnsi="Times New Roman" w:cs="Times New Roman"/>
          <w:b/>
          <w:sz w:val="24"/>
          <w:szCs w:val="24"/>
        </w:rPr>
        <w:t>SOMMAIRE</w:t>
      </w:r>
    </w:p>
    <w:p w14:paraId="343C37B8" w14:textId="77777777" w:rsidR="003112DC" w:rsidRDefault="003112DC" w:rsidP="003112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326B49" w14:textId="77777777" w:rsidR="003112DC" w:rsidRDefault="008B1571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 PARCOURS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14:paraId="7A4A7009" w14:textId="77777777" w:rsidR="008B1571" w:rsidRDefault="008B1571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RESPONSABLES DE L’IMPLANTATION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14:paraId="14B90308" w14:textId="77777777" w:rsidR="00AE7036" w:rsidRDefault="00AE7036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Le président du Comité de Course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14:paraId="18B603D4" w14:textId="77777777" w:rsidR="00AE7036" w:rsidRDefault="00AE7036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Le mouilleur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14:paraId="19BD9F27" w14:textId="77777777" w:rsidR="00AE7036" w:rsidRDefault="00AE7036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PARCOURS ET INSTRUCTIONS DE COURSE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14:paraId="1A8F6B6B" w14:textId="77777777" w:rsidR="00AE7036" w:rsidRDefault="00AE7036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Les Instructions de Course précisent les caractéristiques du parcours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14:paraId="1EBF1735" w14:textId="77777777" w:rsidR="00BD2AA5" w:rsidRDefault="00AE7036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Parcours et contraintes générales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AA5">
        <w:rPr>
          <w:rFonts w:ascii="Times New Roman" w:hAnsi="Times New Roman" w:cs="Times New Roman"/>
          <w:sz w:val="24"/>
          <w:szCs w:val="24"/>
        </w:rPr>
        <w:t>3</w:t>
      </w:r>
    </w:p>
    <w:p w14:paraId="4D22F370" w14:textId="2996F198" w:rsidR="00AE7036" w:rsidRDefault="00AE7036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Contrainte matérielle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14:paraId="50E1FAAF" w14:textId="653DA0FF" w:rsidR="00BD09C9" w:rsidRDefault="00BD09C9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MAITRISER LE TEMPS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AA5">
        <w:rPr>
          <w:rFonts w:ascii="Times New Roman" w:hAnsi="Times New Roman" w:cs="Times New Roman"/>
          <w:sz w:val="24"/>
          <w:szCs w:val="24"/>
        </w:rPr>
        <w:t>6</w:t>
      </w:r>
    </w:p>
    <w:p w14:paraId="085AF41A" w14:textId="25A0F1FB" w:rsidR="00BD09C9" w:rsidRDefault="00BD09C9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TYPES DE PARCOURS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AA5">
        <w:rPr>
          <w:rFonts w:ascii="Times New Roman" w:hAnsi="Times New Roman" w:cs="Times New Roman"/>
          <w:sz w:val="24"/>
          <w:szCs w:val="24"/>
        </w:rPr>
        <w:t>8</w:t>
      </w:r>
    </w:p>
    <w:p w14:paraId="24534BD5" w14:textId="25267990" w:rsidR="00BD09C9" w:rsidRDefault="00BD09C9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Triangulaires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AA5">
        <w:rPr>
          <w:rFonts w:ascii="Times New Roman" w:hAnsi="Times New Roman" w:cs="Times New Roman"/>
          <w:sz w:val="24"/>
          <w:szCs w:val="24"/>
        </w:rPr>
        <w:t>8</w:t>
      </w:r>
    </w:p>
    <w:p w14:paraId="2A9101AC" w14:textId="68DACA39" w:rsidR="00BD09C9" w:rsidRDefault="00BD09C9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Parcours </w:t>
      </w:r>
      <w:r w:rsidR="00BD2AA5">
        <w:rPr>
          <w:rFonts w:ascii="Times New Roman" w:hAnsi="Times New Roman" w:cs="Times New Roman"/>
          <w:sz w:val="24"/>
          <w:szCs w:val="24"/>
        </w:rPr>
        <w:t>Au vent/sous le vent</w:t>
      </w:r>
      <w:r>
        <w:rPr>
          <w:rFonts w:ascii="Times New Roman" w:hAnsi="Times New Roman" w:cs="Times New Roman"/>
          <w:sz w:val="24"/>
          <w:szCs w:val="24"/>
        </w:rPr>
        <w:t xml:space="preserve"> – Aller – Retour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AA5">
        <w:rPr>
          <w:rFonts w:ascii="Times New Roman" w:hAnsi="Times New Roman" w:cs="Times New Roman"/>
          <w:sz w:val="24"/>
          <w:szCs w:val="24"/>
        </w:rPr>
        <w:t>8</w:t>
      </w:r>
    </w:p>
    <w:p w14:paraId="17F9EE6A" w14:textId="31C0627A" w:rsidR="00BD09C9" w:rsidRDefault="00BD09C9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Parcours trapèze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AA5">
        <w:rPr>
          <w:rFonts w:ascii="Times New Roman" w:hAnsi="Times New Roman" w:cs="Times New Roman"/>
          <w:sz w:val="24"/>
          <w:szCs w:val="24"/>
        </w:rPr>
        <w:t>9</w:t>
      </w:r>
    </w:p>
    <w:p w14:paraId="6A3C248F" w14:textId="4AE0C20C" w:rsidR="00BD09C9" w:rsidRDefault="00BD09C9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Parcours spécifiques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AA5">
        <w:rPr>
          <w:rFonts w:ascii="Times New Roman" w:hAnsi="Times New Roman" w:cs="Times New Roman"/>
          <w:sz w:val="24"/>
          <w:szCs w:val="24"/>
        </w:rPr>
        <w:t>9</w:t>
      </w:r>
    </w:p>
    <w:p w14:paraId="205369CD" w14:textId="490EDF9F" w:rsidR="00BD09C9" w:rsidRDefault="00BD09C9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TROUVER UN PARCOURS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AA5">
        <w:rPr>
          <w:rFonts w:ascii="Times New Roman" w:hAnsi="Times New Roman" w:cs="Times New Roman"/>
          <w:sz w:val="24"/>
          <w:szCs w:val="24"/>
        </w:rPr>
        <w:t xml:space="preserve">          10</w:t>
      </w:r>
    </w:p>
    <w:p w14:paraId="3B0EADDF" w14:textId="65077C5A" w:rsidR="00BD09C9" w:rsidRPr="007B279B" w:rsidRDefault="00BD09C9" w:rsidP="008B1571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AUTRES PARCOURS EXOTIQUES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2AA5">
        <w:rPr>
          <w:rFonts w:ascii="Times New Roman" w:hAnsi="Times New Roman" w:cs="Times New Roman"/>
          <w:sz w:val="24"/>
          <w:szCs w:val="24"/>
        </w:rPr>
        <w:t xml:space="preserve">          10</w:t>
      </w:r>
    </w:p>
    <w:sectPr w:rsidR="00BD09C9" w:rsidRPr="007B279B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DD2D3" w14:textId="77777777" w:rsidR="00111145" w:rsidRDefault="00111145" w:rsidP="005F7C5C">
      <w:pPr>
        <w:spacing w:after="0" w:line="240" w:lineRule="auto"/>
      </w:pPr>
      <w:r>
        <w:separator/>
      </w:r>
    </w:p>
  </w:endnote>
  <w:endnote w:type="continuationSeparator" w:id="0">
    <w:p w14:paraId="26786EAF" w14:textId="77777777" w:rsidR="00111145" w:rsidRDefault="00111145" w:rsidP="005F7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9129721"/>
      <w:docPartObj>
        <w:docPartGallery w:val="Page Numbers (Bottom of Page)"/>
        <w:docPartUnique/>
      </w:docPartObj>
    </w:sdtPr>
    <w:sdtEndPr/>
    <w:sdtContent>
      <w:p w14:paraId="4945D113" w14:textId="77777777" w:rsidR="008B1571" w:rsidRDefault="008B1571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164BEFD2" wp14:editId="7A3C15D7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6" name="Rectangle : carré corné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ECF0A" w14:textId="77777777" w:rsidR="008B1571" w:rsidRDefault="008B157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>
              <w:pict>
                <v:shapetype w14:anchorId="164BEFD2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6" o:spid="_x0000_s1026" type="#_x0000_t65" style="position:absolute;margin-left:0;margin-top:0;width:29pt;height:21.6pt;z-index:251665408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" o:allowincell="f" adj="14135" strokecolor="gray" strokeweight=".25pt">
                  <v:textbox>
                    <w:txbxContent>
                      <w:p w14:paraId="6E1ECF0A" w14:textId="77777777" w:rsidR="008B1571" w:rsidRDefault="008B157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  <w:lang w:val="fr-FR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BF2B5" w14:textId="77777777" w:rsidR="00111145" w:rsidRDefault="00111145" w:rsidP="005F7C5C">
      <w:pPr>
        <w:spacing w:after="0" w:line="240" w:lineRule="auto"/>
      </w:pPr>
      <w:r>
        <w:separator/>
      </w:r>
    </w:p>
  </w:footnote>
  <w:footnote w:type="continuationSeparator" w:id="0">
    <w:p w14:paraId="23F1B6BF" w14:textId="77777777" w:rsidR="00111145" w:rsidRDefault="00111145" w:rsidP="005F7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A864A" w14:textId="3A138E26" w:rsidR="000C6854" w:rsidRDefault="00104019">
    <w:pPr>
      <w:pStyle w:val="En-tte"/>
      <w:rPr>
        <w:rFonts w:ascii="Times New Roman" w:hAnsi="Times New Roman" w:cs="Times New Roman"/>
        <w:b/>
        <w:noProof/>
        <w:sz w:val="24"/>
        <w:szCs w:val="24"/>
        <w:lang w:eastAsia="fr-BE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7493A0B" wp14:editId="1DE8D002">
          <wp:simplePos x="0" y="0"/>
          <wp:positionH relativeFrom="column">
            <wp:posOffset>-571500</wp:posOffset>
          </wp:positionH>
          <wp:positionV relativeFrom="paragraph">
            <wp:posOffset>-196850</wp:posOffset>
          </wp:positionV>
          <wp:extent cx="1114425" cy="1676400"/>
          <wp:effectExtent l="0" t="0" r="952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23" t="9704" r="66931" b="38542"/>
                  <a:stretch/>
                </pic:blipFill>
                <pic:spPr bwMode="auto">
                  <a:xfrm>
                    <a:off x="0" y="0"/>
                    <a:ext cx="111442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90FE53" w14:textId="5FC1579D" w:rsidR="000C6854" w:rsidRDefault="000C6854">
    <w:pPr>
      <w:pStyle w:val="En-tte"/>
      <w:rPr>
        <w:rFonts w:ascii="Times New Roman" w:hAnsi="Times New Roman" w:cs="Times New Roman"/>
        <w:b/>
        <w:noProof/>
        <w:sz w:val="24"/>
        <w:szCs w:val="24"/>
        <w:lang w:eastAsia="fr-BE"/>
      </w:rPr>
    </w:pPr>
  </w:p>
  <w:p w14:paraId="16414834" w14:textId="461F2969" w:rsidR="000C6854" w:rsidRDefault="000C6854">
    <w:pPr>
      <w:pStyle w:val="En-tte"/>
      <w:rPr>
        <w:rFonts w:ascii="Times New Roman" w:hAnsi="Times New Roman" w:cs="Times New Roman"/>
        <w:b/>
        <w:noProof/>
        <w:sz w:val="24"/>
        <w:szCs w:val="24"/>
        <w:lang w:eastAsia="fr-BE"/>
      </w:rPr>
    </w:pPr>
  </w:p>
  <w:p w14:paraId="61BDFDE5" w14:textId="4C0428E6" w:rsidR="000C6854" w:rsidRDefault="000C6854">
    <w:pPr>
      <w:pStyle w:val="En-tte"/>
      <w:rPr>
        <w:rFonts w:ascii="Times New Roman" w:hAnsi="Times New Roman" w:cs="Times New Roman"/>
        <w:b/>
        <w:noProof/>
        <w:sz w:val="24"/>
        <w:szCs w:val="24"/>
        <w:lang w:eastAsia="fr-BE"/>
      </w:rPr>
    </w:pPr>
  </w:p>
  <w:p w14:paraId="56A1CD67" w14:textId="73230818" w:rsidR="00FF33C2" w:rsidRDefault="00A37B4C">
    <w:pPr>
      <w:pStyle w:val="En-tte"/>
      <w:rPr>
        <w:rFonts w:ascii="Times New Roman" w:hAnsi="Times New Roman" w:cs="Times New Roman"/>
        <w:b/>
        <w:noProof/>
        <w:sz w:val="24"/>
        <w:szCs w:val="24"/>
        <w:lang w:eastAsia="fr-BE"/>
      </w:rPr>
    </w:pPr>
    <w:r>
      <w:rPr>
        <w:rFonts w:ascii="Times New Roman" w:hAnsi="Times New Roman" w:cs="Times New Roman"/>
        <w:b/>
        <w:noProof/>
        <w:sz w:val="24"/>
        <w:szCs w:val="24"/>
        <w:lang w:eastAsia="fr-BE"/>
      </w:rPr>
      <w:tab/>
    </w:r>
    <w:r w:rsidR="00B15D99">
      <w:rPr>
        <w:rFonts w:ascii="Times New Roman" w:hAnsi="Times New Roman" w:cs="Times New Roman"/>
        <w:b/>
        <w:sz w:val="36"/>
        <w:szCs w:val="36"/>
      </w:rPr>
      <w:t>Commission Règlement F</w:t>
    </w:r>
    <w:r w:rsidR="00B15D99" w:rsidRPr="00601FA8">
      <w:rPr>
        <w:rFonts w:ascii="Times New Roman" w:hAnsi="Times New Roman" w:cs="Times New Roman"/>
        <w:b/>
        <w:sz w:val="36"/>
        <w:szCs w:val="36"/>
      </w:rPr>
      <w:t>FYB</w:t>
    </w:r>
  </w:p>
  <w:p w14:paraId="2B87D21E" w14:textId="1494927B" w:rsidR="00FF33C2" w:rsidRDefault="00FF33C2">
    <w:pPr>
      <w:pStyle w:val="En-tte"/>
      <w:rPr>
        <w:rFonts w:ascii="Times New Roman" w:hAnsi="Times New Roman" w:cs="Times New Roman"/>
        <w:b/>
        <w:noProof/>
        <w:sz w:val="24"/>
        <w:szCs w:val="24"/>
        <w:lang w:eastAsia="fr-BE"/>
      </w:rPr>
    </w:pPr>
  </w:p>
  <w:p w14:paraId="22C43A66" w14:textId="5D0119FE" w:rsidR="00FF33C2" w:rsidRDefault="00FF33C2">
    <w:pPr>
      <w:pStyle w:val="En-tte"/>
      <w:rPr>
        <w:rFonts w:ascii="Times New Roman" w:hAnsi="Times New Roman" w:cs="Times New Roman"/>
        <w:b/>
        <w:noProof/>
        <w:sz w:val="24"/>
        <w:szCs w:val="24"/>
        <w:lang w:eastAsia="fr-BE"/>
      </w:rPr>
    </w:pPr>
  </w:p>
  <w:p w14:paraId="0E4F154B" w14:textId="77777777" w:rsidR="00FF33C2" w:rsidRDefault="00FF33C2">
    <w:pPr>
      <w:pStyle w:val="En-tte"/>
      <w:rPr>
        <w:rFonts w:ascii="Times New Roman" w:hAnsi="Times New Roman" w:cs="Times New Roman"/>
        <w:b/>
        <w:noProof/>
        <w:sz w:val="24"/>
        <w:szCs w:val="24"/>
        <w:lang w:eastAsia="fr-BE"/>
      </w:rPr>
    </w:pPr>
  </w:p>
  <w:p w14:paraId="4130E0F3" w14:textId="77777777" w:rsidR="000C6854" w:rsidRDefault="000C6854">
    <w:pPr>
      <w:pStyle w:val="En-tte"/>
      <w:rPr>
        <w:rFonts w:ascii="Times New Roman" w:hAnsi="Times New Roman" w:cs="Times New Roman"/>
        <w:b/>
        <w:noProof/>
        <w:sz w:val="24"/>
        <w:szCs w:val="24"/>
        <w:lang w:eastAsia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D4DCD"/>
    <w:multiLevelType w:val="hybridMultilevel"/>
    <w:tmpl w:val="DCFC5538"/>
    <w:lvl w:ilvl="0" w:tplc="5A6C70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D5BBD"/>
    <w:multiLevelType w:val="hybridMultilevel"/>
    <w:tmpl w:val="5882D22A"/>
    <w:lvl w:ilvl="0" w:tplc="A8F2C8A0">
      <w:start w:val="4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439ED"/>
    <w:multiLevelType w:val="multilevel"/>
    <w:tmpl w:val="0A908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CAD18B6"/>
    <w:multiLevelType w:val="hybridMultilevel"/>
    <w:tmpl w:val="9D7AC0BA"/>
    <w:lvl w:ilvl="0" w:tplc="5A6C707C">
      <w:start w:val="4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87FEC"/>
    <w:multiLevelType w:val="hybridMultilevel"/>
    <w:tmpl w:val="DCFC5538"/>
    <w:lvl w:ilvl="0" w:tplc="5A6C707C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FD858D4"/>
    <w:multiLevelType w:val="hybridMultilevel"/>
    <w:tmpl w:val="DCFC5538"/>
    <w:lvl w:ilvl="0" w:tplc="5A6C70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5C"/>
    <w:rsid w:val="00011905"/>
    <w:rsid w:val="000240CC"/>
    <w:rsid w:val="000325DB"/>
    <w:rsid w:val="0003389C"/>
    <w:rsid w:val="0008257E"/>
    <w:rsid w:val="000978D4"/>
    <w:rsid w:val="000C4383"/>
    <w:rsid w:val="000C6854"/>
    <w:rsid w:val="000D31C7"/>
    <w:rsid w:val="001013E2"/>
    <w:rsid w:val="00104019"/>
    <w:rsid w:val="00111145"/>
    <w:rsid w:val="001556CA"/>
    <w:rsid w:val="00195D2B"/>
    <w:rsid w:val="001C46E0"/>
    <w:rsid w:val="001C66B9"/>
    <w:rsid w:val="001D371B"/>
    <w:rsid w:val="001D7C8A"/>
    <w:rsid w:val="00206F09"/>
    <w:rsid w:val="00250600"/>
    <w:rsid w:val="00250C41"/>
    <w:rsid w:val="00290CB4"/>
    <w:rsid w:val="002D2177"/>
    <w:rsid w:val="002F11DB"/>
    <w:rsid w:val="003112DC"/>
    <w:rsid w:val="003440C1"/>
    <w:rsid w:val="00345FC7"/>
    <w:rsid w:val="00356DDD"/>
    <w:rsid w:val="00364031"/>
    <w:rsid w:val="003769BC"/>
    <w:rsid w:val="00391E17"/>
    <w:rsid w:val="00392AC7"/>
    <w:rsid w:val="00395C62"/>
    <w:rsid w:val="003B5A6F"/>
    <w:rsid w:val="003E28E2"/>
    <w:rsid w:val="003F1D47"/>
    <w:rsid w:val="003F7E8C"/>
    <w:rsid w:val="00415517"/>
    <w:rsid w:val="00433A84"/>
    <w:rsid w:val="004443CC"/>
    <w:rsid w:val="00446E3D"/>
    <w:rsid w:val="0047714E"/>
    <w:rsid w:val="00497D26"/>
    <w:rsid w:val="004A6884"/>
    <w:rsid w:val="004C79B4"/>
    <w:rsid w:val="004D46B9"/>
    <w:rsid w:val="004E7098"/>
    <w:rsid w:val="00525007"/>
    <w:rsid w:val="005346D0"/>
    <w:rsid w:val="00547191"/>
    <w:rsid w:val="00563778"/>
    <w:rsid w:val="005658CB"/>
    <w:rsid w:val="00584B37"/>
    <w:rsid w:val="00585E8D"/>
    <w:rsid w:val="00595595"/>
    <w:rsid w:val="005A33D7"/>
    <w:rsid w:val="005A64A4"/>
    <w:rsid w:val="005B261F"/>
    <w:rsid w:val="005C3DA3"/>
    <w:rsid w:val="005F3FDE"/>
    <w:rsid w:val="005F7C5C"/>
    <w:rsid w:val="006479C6"/>
    <w:rsid w:val="00656051"/>
    <w:rsid w:val="006630C4"/>
    <w:rsid w:val="00692D50"/>
    <w:rsid w:val="00695405"/>
    <w:rsid w:val="006A4913"/>
    <w:rsid w:val="006D3432"/>
    <w:rsid w:val="006F4320"/>
    <w:rsid w:val="00706F17"/>
    <w:rsid w:val="00722C76"/>
    <w:rsid w:val="00732F2E"/>
    <w:rsid w:val="0073368D"/>
    <w:rsid w:val="00791DDE"/>
    <w:rsid w:val="007B279B"/>
    <w:rsid w:val="007B7709"/>
    <w:rsid w:val="007C3402"/>
    <w:rsid w:val="007F3897"/>
    <w:rsid w:val="008527F9"/>
    <w:rsid w:val="00856388"/>
    <w:rsid w:val="008921C9"/>
    <w:rsid w:val="008B1571"/>
    <w:rsid w:val="008C75CA"/>
    <w:rsid w:val="008D4AAA"/>
    <w:rsid w:val="008E497D"/>
    <w:rsid w:val="00910206"/>
    <w:rsid w:val="00950C69"/>
    <w:rsid w:val="0097000A"/>
    <w:rsid w:val="009A75D7"/>
    <w:rsid w:val="009B435C"/>
    <w:rsid w:val="009C0C7D"/>
    <w:rsid w:val="009C4744"/>
    <w:rsid w:val="009C7BA3"/>
    <w:rsid w:val="00A37B4C"/>
    <w:rsid w:val="00A520B0"/>
    <w:rsid w:val="00A55EC7"/>
    <w:rsid w:val="00A8595F"/>
    <w:rsid w:val="00A878B2"/>
    <w:rsid w:val="00A9550D"/>
    <w:rsid w:val="00AA08F6"/>
    <w:rsid w:val="00AB555B"/>
    <w:rsid w:val="00AC098B"/>
    <w:rsid w:val="00AC72E6"/>
    <w:rsid w:val="00AD0EB8"/>
    <w:rsid w:val="00AE7036"/>
    <w:rsid w:val="00B15D99"/>
    <w:rsid w:val="00B17DFA"/>
    <w:rsid w:val="00B33858"/>
    <w:rsid w:val="00B42F94"/>
    <w:rsid w:val="00B46F6D"/>
    <w:rsid w:val="00B93F68"/>
    <w:rsid w:val="00BC3917"/>
    <w:rsid w:val="00BD09C9"/>
    <w:rsid w:val="00BD2AA5"/>
    <w:rsid w:val="00C329A3"/>
    <w:rsid w:val="00C40E8D"/>
    <w:rsid w:val="00C578CE"/>
    <w:rsid w:val="00C70677"/>
    <w:rsid w:val="00CC2876"/>
    <w:rsid w:val="00CD2670"/>
    <w:rsid w:val="00CE4149"/>
    <w:rsid w:val="00D36D37"/>
    <w:rsid w:val="00D60D8C"/>
    <w:rsid w:val="00D62DBA"/>
    <w:rsid w:val="00D76C3C"/>
    <w:rsid w:val="00D84AED"/>
    <w:rsid w:val="00DF3D6D"/>
    <w:rsid w:val="00E0625E"/>
    <w:rsid w:val="00E47D34"/>
    <w:rsid w:val="00E628CF"/>
    <w:rsid w:val="00EA5CE6"/>
    <w:rsid w:val="00EB3BFA"/>
    <w:rsid w:val="00ED7638"/>
    <w:rsid w:val="00EE25F5"/>
    <w:rsid w:val="00F101D2"/>
    <w:rsid w:val="00F203EF"/>
    <w:rsid w:val="00F34ABC"/>
    <w:rsid w:val="00F51060"/>
    <w:rsid w:val="00F544CC"/>
    <w:rsid w:val="00F559E0"/>
    <w:rsid w:val="00F63756"/>
    <w:rsid w:val="00F663F0"/>
    <w:rsid w:val="00F817E0"/>
    <w:rsid w:val="00F952AF"/>
    <w:rsid w:val="00F96307"/>
    <w:rsid w:val="00F9754F"/>
    <w:rsid w:val="00FB38C0"/>
    <w:rsid w:val="00FC5926"/>
    <w:rsid w:val="00FC59A9"/>
    <w:rsid w:val="00FE3DC7"/>
    <w:rsid w:val="00FE43B6"/>
    <w:rsid w:val="00FF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E49F1"/>
  <w15:chartTrackingRefBased/>
  <w15:docId w15:val="{7C2C0382-4260-4E10-94E7-A66A1982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7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7C5C"/>
  </w:style>
  <w:style w:type="paragraph" w:styleId="Pieddepage">
    <w:name w:val="footer"/>
    <w:basedOn w:val="Normal"/>
    <w:link w:val="PieddepageCar"/>
    <w:uiPriority w:val="99"/>
    <w:unhideWhenUsed/>
    <w:rsid w:val="005F7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7C5C"/>
  </w:style>
  <w:style w:type="paragraph" w:styleId="Paragraphedeliste">
    <w:name w:val="List Paragraph"/>
    <w:basedOn w:val="Normal"/>
    <w:uiPriority w:val="34"/>
    <w:qFormat/>
    <w:rsid w:val="00FE3DC7"/>
    <w:pPr>
      <w:ind w:left="720"/>
      <w:contextualSpacing/>
    </w:pPr>
  </w:style>
  <w:style w:type="table" w:styleId="Grilledutableau">
    <w:name w:val="Table Grid"/>
    <w:basedOn w:val="TableauNormal"/>
    <w:uiPriority w:val="39"/>
    <w:rsid w:val="00F10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B27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B279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2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2F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geoportail.gouv.fr/accuei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spiral.ffvoile.fr/webapp/activities.jsp?containerld=66404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1515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BAUWENS Julien</cp:lastModifiedBy>
  <cp:revision>2</cp:revision>
  <cp:lastPrinted>2019-03-11T14:40:00Z</cp:lastPrinted>
  <dcterms:created xsi:type="dcterms:W3CDTF">2021-05-19T05:56:00Z</dcterms:created>
  <dcterms:modified xsi:type="dcterms:W3CDTF">2021-05-19T05:56:00Z</dcterms:modified>
</cp:coreProperties>
</file>